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26" w:rsidRPr="001420C7" w:rsidRDefault="00E61326" w:rsidP="00E61326">
      <w:pPr>
        <w:pStyle w:val="1"/>
        <w:jc w:val="center"/>
        <w:rPr>
          <w:b/>
          <w:szCs w:val="28"/>
        </w:rPr>
      </w:pPr>
      <w:r w:rsidRPr="001420C7">
        <w:rPr>
          <w:b/>
          <w:szCs w:val="28"/>
        </w:rPr>
        <w:t>Объявление</w:t>
      </w:r>
    </w:p>
    <w:p w:rsidR="008F6F78" w:rsidRPr="001420C7" w:rsidRDefault="001267F6" w:rsidP="001267F6">
      <w:pPr>
        <w:pStyle w:val="1"/>
        <w:jc w:val="center"/>
        <w:rPr>
          <w:b/>
          <w:szCs w:val="28"/>
        </w:rPr>
      </w:pPr>
      <w:proofErr w:type="gramStart"/>
      <w:r w:rsidRPr="001420C7">
        <w:rPr>
          <w:b/>
          <w:szCs w:val="28"/>
        </w:rPr>
        <w:t xml:space="preserve">о приеме документов для участия в конкурсе на </w:t>
      </w:r>
      <w:r w:rsidR="008F6F78" w:rsidRPr="001420C7">
        <w:rPr>
          <w:b/>
          <w:szCs w:val="28"/>
        </w:rPr>
        <w:t>включение в кадровый резерв</w:t>
      </w:r>
      <w:proofErr w:type="gramEnd"/>
      <w:r w:rsidR="008F6F78" w:rsidRPr="001420C7">
        <w:rPr>
          <w:b/>
          <w:szCs w:val="28"/>
        </w:rPr>
        <w:t xml:space="preserve"> для </w:t>
      </w:r>
      <w:r w:rsidRPr="001420C7">
        <w:rPr>
          <w:b/>
          <w:szCs w:val="28"/>
        </w:rPr>
        <w:t>замещени</w:t>
      </w:r>
      <w:r w:rsidR="00D15DD8" w:rsidRPr="001420C7">
        <w:rPr>
          <w:b/>
          <w:szCs w:val="28"/>
        </w:rPr>
        <w:t>е</w:t>
      </w:r>
      <w:r w:rsidRPr="001420C7">
        <w:rPr>
          <w:b/>
          <w:szCs w:val="28"/>
        </w:rPr>
        <w:t xml:space="preserve">  вакантн</w:t>
      </w:r>
      <w:r w:rsidR="0096179E" w:rsidRPr="001420C7">
        <w:rPr>
          <w:b/>
          <w:szCs w:val="28"/>
        </w:rPr>
        <w:t>ых</w:t>
      </w:r>
      <w:r w:rsidRPr="001420C7">
        <w:rPr>
          <w:b/>
          <w:szCs w:val="28"/>
        </w:rPr>
        <w:t xml:space="preserve"> должност</w:t>
      </w:r>
      <w:r w:rsidR="0096179E" w:rsidRPr="001420C7">
        <w:rPr>
          <w:b/>
          <w:szCs w:val="28"/>
        </w:rPr>
        <w:t>ей</w:t>
      </w:r>
      <w:r w:rsidRPr="001420C7">
        <w:rPr>
          <w:b/>
          <w:szCs w:val="28"/>
        </w:rPr>
        <w:t xml:space="preserve"> федеральной государственной </w:t>
      </w:r>
    </w:p>
    <w:p w:rsidR="008F6F78" w:rsidRPr="001420C7" w:rsidRDefault="001267F6" w:rsidP="001267F6">
      <w:pPr>
        <w:pStyle w:val="1"/>
        <w:jc w:val="center"/>
        <w:rPr>
          <w:b/>
          <w:szCs w:val="28"/>
        </w:rPr>
      </w:pPr>
      <w:proofErr w:type="gramStart"/>
      <w:r w:rsidRPr="001420C7">
        <w:rPr>
          <w:b/>
          <w:szCs w:val="28"/>
        </w:rPr>
        <w:t>гражданской</w:t>
      </w:r>
      <w:proofErr w:type="gramEnd"/>
      <w:r w:rsidRPr="001420C7">
        <w:rPr>
          <w:b/>
          <w:szCs w:val="28"/>
        </w:rPr>
        <w:t xml:space="preserve"> службы в Главном управлении МЧС России</w:t>
      </w:r>
      <w:r w:rsidR="00D15DD8" w:rsidRPr="001420C7">
        <w:rPr>
          <w:b/>
          <w:szCs w:val="28"/>
        </w:rPr>
        <w:t xml:space="preserve"> </w:t>
      </w:r>
    </w:p>
    <w:p w:rsidR="001267F6" w:rsidRPr="001420C7" w:rsidRDefault="001267F6" w:rsidP="001267F6">
      <w:pPr>
        <w:pStyle w:val="1"/>
        <w:jc w:val="center"/>
        <w:rPr>
          <w:b/>
          <w:szCs w:val="28"/>
        </w:rPr>
      </w:pPr>
      <w:r w:rsidRPr="001420C7">
        <w:rPr>
          <w:b/>
          <w:szCs w:val="28"/>
        </w:rPr>
        <w:t xml:space="preserve">по Иркутской области </w:t>
      </w:r>
    </w:p>
    <w:p w:rsidR="0085703A" w:rsidRPr="001420C7" w:rsidRDefault="0085703A" w:rsidP="0085703A"/>
    <w:p w:rsidR="0085703A" w:rsidRPr="001420C7" w:rsidRDefault="0085703A" w:rsidP="0085703A"/>
    <w:p w:rsidR="004C358E" w:rsidRPr="001420C7" w:rsidRDefault="004C358E" w:rsidP="004C358E">
      <w:pPr>
        <w:pStyle w:val="ac"/>
        <w:ind w:firstLine="540"/>
        <w:rPr>
          <w:szCs w:val="28"/>
          <w:u w:val="single"/>
        </w:rPr>
      </w:pPr>
      <w:r w:rsidRPr="001420C7">
        <w:rPr>
          <w:szCs w:val="28"/>
          <w:u w:val="single"/>
        </w:rPr>
        <w:t>Ведущий специалист-эксперт</w:t>
      </w:r>
    </w:p>
    <w:p w:rsidR="004C358E" w:rsidRPr="001420C7" w:rsidRDefault="004C358E" w:rsidP="004C358E">
      <w:pPr>
        <w:jc w:val="center"/>
        <w:rPr>
          <w:b/>
          <w:spacing w:val="2"/>
          <w:sz w:val="28"/>
          <w:szCs w:val="28"/>
          <w:u w:val="single"/>
        </w:rPr>
      </w:pPr>
      <w:r w:rsidRPr="001420C7">
        <w:rPr>
          <w:b/>
          <w:sz w:val="28"/>
          <w:u w:val="single"/>
        </w:rPr>
        <w:t xml:space="preserve">отдела </w:t>
      </w:r>
      <w:r w:rsidRPr="001420C7">
        <w:rPr>
          <w:b/>
          <w:spacing w:val="2"/>
          <w:sz w:val="28"/>
          <w:szCs w:val="28"/>
          <w:u w:val="single"/>
        </w:rPr>
        <w:t xml:space="preserve">эксплуатации, ремонта зданий, сооружений и развития </w:t>
      </w:r>
    </w:p>
    <w:p w:rsidR="004C358E" w:rsidRPr="001420C7" w:rsidRDefault="004C358E" w:rsidP="004C358E">
      <w:pPr>
        <w:jc w:val="center"/>
        <w:rPr>
          <w:b/>
          <w:sz w:val="28"/>
          <w:u w:val="single"/>
        </w:rPr>
      </w:pPr>
      <w:r w:rsidRPr="001420C7">
        <w:rPr>
          <w:b/>
          <w:spacing w:val="2"/>
          <w:sz w:val="28"/>
          <w:szCs w:val="28"/>
          <w:u w:val="single"/>
        </w:rPr>
        <w:t xml:space="preserve">инфраструктуры </w:t>
      </w:r>
      <w:r w:rsidRPr="001420C7">
        <w:rPr>
          <w:b/>
          <w:sz w:val="28"/>
          <w:szCs w:val="28"/>
          <w:u w:val="single"/>
        </w:rPr>
        <w:t>управления материально-технического обеспечения</w:t>
      </w:r>
      <w:r w:rsidRPr="001420C7">
        <w:rPr>
          <w:b/>
          <w:sz w:val="28"/>
          <w:u w:val="single"/>
        </w:rPr>
        <w:t xml:space="preserve"> </w:t>
      </w:r>
    </w:p>
    <w:p w:rsidR="004C358E" w:rsidRPr="001420C7" w:rsidRDefault="004C358E" w:rsidP="004C358E">
      <w:pPr>
        <w:jc w:val="center"/>
        <w:rPr>
          <w:b/>
          <w:spacing w:val="2"/>
          <w:sz w:val="28"/>
          <w:szCs w:val="28"/>
          <w:u w:val="single"/>
        </w:rPr>
      </w:pPr>
      <w:r w:rsidRPr="001420C7">
        <w:rPr>
          <w:b/>
          <w:sz w:val="28"/>
          <w:u w:val="single"/>
        </w:rPr>
        <w:t>управления материально-технического обеспечения</w:t>
      </w:r>
      <w:r w:rsidRPr="001420C7">
        <w:rPr>
          <w:b/>
          <w:spacing w:val="2"/>
          <w:sz w:val="28"/>
          <w:szCs w:val="28"/>
          <w:u w:val="single"/>
        </w:rPr>
        <w:t xml:space="preserve"> </w:t>
      </w:r>
    </w:p>
    <w:p w:rsidR="004C358E" w:rsidRPr="001420C7" w:rsidRDefault="004C358E" w:rsidP="004C358E">
      <w:pPr>
        <w:jc w:val="center"/>
        <w:rPr>
          <w:b/>
        </w:rPr>
      </w:pPr>
    </w:p>
    <w:tbl>
      <w:tblPr>
        <w:tblW w:w="10513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5"/>
        <w:gridCol w:w="7088"/>
      </w:tblGrid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1. Вид источника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Федеральные органы исполнительной власти (ФОИВ)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2. Источник вакансии (н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>именование государственн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го органа или организации)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Наименование государственного органа или организации</w:t>
            </w:r>
            <w:r w:rsidRPr="001420C7">
              <w:rPr>
                <w:sz w:val="24"/>
                <w:szCs w:val="24"/>
              </w:rPr>
              <w:t xml:space="preserve">: </w:t>
            </w:r>
          </w:p>
          <w:p w:rsidR="004C358E" w:rsidRPr="001420C7" w:rsidRDefault="004C358E" w:rsidP="004C358E">
            <w:pPr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МЧС России</w:t>
            </w:r>
          </w:p>
          <w:p w:rsidR="004C358E" w:rsidRPr="001420C7" w:rsidRDefault="004C358E" w:rsidP="004C358E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Центральный аппарат или территориальный</w:t>
            </w:r>
            <w:r w:rsidRPr="001420C7">
              <w:rPr>
                <w:sz w:val="24"/>
                <w:szCs w:val="24"/>
              </w:rPr>
              <w:t xml:space="preserve">: </w:t>
            </w:r>
          </w:p>
          <w:p w:rsidR="004C358E" w:rsidRPr="001420C7" w:rsidRDefault="004C358E" w:rsidP="004C358E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Территориальный орган</w:t>
            </w:r>
            <w:r w:rsidRPr="001420C7">
              <w:rPr>
                <w:sz w:val="24"/>
                <w:szCs w:val="24"/>
              </w:rPr>
              <w:tab/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3. Структурное подраздел</w:t>
            </w:r>
            <w:r w:rsidRPr="001420C7">
              <w:rPr>
                <w:b/>
                <w:sz w:val="24"/>
                <w:szCs w:val="24"/>
              </w:rPr>
              <w:t>е</w:t>
            </w:r>
            <w:r w:rsidRPr="001420C7">
              <w:rPr>
                <w:b/>
                <w:sz w:val="24"/>
                <w:szCs w:val="24"/>
              </w:rPr>
              <w:t>ние (наименование террит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риального органа)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Главное управление МЧС России по </w:t>
            </w:r>
            <w:proofErr w:type="gramStart"/>
            <w:r w:rsidRPr="001420C7">
              <w:rPr>
                <w:sz w:val="24"/>
                <w:szCs w:val="24"/>
              </w:rPr>
              <w:t>Иркутской</w:t>
            </w:r>
            <w:proofErr w:type="gramEnd"/>
            <w:r w:rsidRPr="001420C7">
              <w:rPr>
                <w:sz w:val="24"/>
                <w:szCs w:val="24"/>
              </w:rPr>
              <w:t xml:space="preserve"> области.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4. Подразделение </w:t>
            </w:r>
            <w:proofErr w:type="gramStart"/>
            <w:r w:rsidRPr="001420C7">
              <w:rPr>
                <w:b/>
                <w:sz w:val="24"/>
                <w:szCs w:val="24"/>
              </w:rPr>
              <w:t>в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/>
              <w:rPr>
                <w:b/>
                <w:sz w:val="24"/>
                <w:szCs w:val="24"/>
              </w:rPr>
            </w:pPr>
            <w:r w:rsidRPr="001420C7">
              <w:rPr>
                <w:b/>
                <w:spacing w:val="-4"/>
                <w:sz w:val="24"/>
                <w:szCs w:val="24"/>
              </w:rPr>
              <w:t xml:space="preserve">структурном </w:t>
            </w:r>
            <w:proofErr w:type="gramStart"/>
            <w:r w:rsidRPr="001420C7">
              <w:rPr>
                <w:b/>
                <w:spacing w:val="-4"/>
                <w:sz w:val="24"/>
                <w:szCs w:val="24"/>
              </w:rPr>
              <w:t>подразделении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17" w:rsidRPr="001420C7" w:rsidRDefault="004C358E" w:rsidP="004C358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Отдел </w:t>
            </w:r>
            <w:r w:rsidRPr="001420C7">
              <w:rPr>
                <w:spacing w:val="2"/>
                <w:sz w:val="24"/>
                <w:szCs w:val="24"/>
              </w:rPr>
              <w:t xml:space="preserve">эксплуатации, ремонта зданий, сооружений и развития инфраструктуры </w:t>
            </w:r>
            <w:r w:rsidRPr="001420C7">
              <w:rPr>
                <w:sz w:val="24"/>
                <w:szCs w:val="24"/>
              </w:rPr>
              <w:t xml:space="preserve">управления материально-технического </w:t>
            </w:r>
          </w:p>
          <w:p w:rsidR="004C358E" w:rsidRPr="001420C7" w:rsidRDefault="004C358E" w:rsidP="004C358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обеспечения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5. Признак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Федеральная государственная гражданская служба.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6. Группа и категория дол</w:t>
            </w:r>
            <w:r w:rsidRPr="001420C7">
              <w:rPr>
                <w:b/>
                <w:sz w:val="24"/>
                <w:szCs w:val="24"/>
              </w:rPr>
              <w:t>ж</w:t>
            </w:r>
            <w:r w:rsidRPr="001420C7">
              <w:rPr>
                <w:b/>
                <w:sz w:val="24"/>
                <w:szCs w:val="24"/>
              </w:rPr>
              <w:t>ности государственной гр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>жданской службы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Группа: </w:t>
            </w:r>
            <w:r w:rsidRPr="001420C7">
              <w:rPr>
                <w:sz w:val="24"/>
                <w:szCs w:val="24"/>
              </w:rPr>
              <w:t>Старшая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Категория: </w:t>
            </w:r>
            <w:r w:rsidRPr="001420C7">
              <w:rPr>
                <w:sz w:val="24"/>
                <w:szCs w:val="24"/>
              </w:rPr>
              <w:t>Специалисты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7. Наименование вакантной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Ведущий  специалист - эксперт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8. Краткое описание должн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 xml:space="preserve">стных обязанностей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numPr>
                <w:ilvl w:val="1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осуществлять подготовку информационно-аналитических м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териалов (справки, отчеты, акты) по вопросам, входящим в ко</w:t>
            </w:r>
            <w:r w:rsidRPr="001420C7">
              <w:rPr>
                <w:sz w:val="24"/>
                <w:szCs w:val="24"/>
              </w:rPr>
              <w:t>м</w:t>
            </w:r>
            <w:r w:rsidRPr="001420C7">
              <w:rPr>
                <w:sz w:val="24"/>
                <w:szCs w:val="24"/>
              </w:rPr>
              <w:t>петенцию отдела;</w:t>
            </w:r>
          </w:p>
          <w:p w:rsidR="004C358E" w:rsidRPr="001420C7" w:rsidRDefault="004C358E" w:rsidP="004C358E">
            <w:pPr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планировать обеспечение материально-техническими ресу</w:t>
            </w:r>
            <w:r w:rsidRPr="001420C7">
              <w:rPr>
                <w:sz w:val="24"/>
                <w:szCs w:val="24"/>
              </w:rPr>
              <w:t>р</w:t>
            </w:r>
            <w:r w:rsidRPr="001420C7">
              <w:rPr>
                <w:sz w:val="24"/>
                <w:szCs w:val="24"/>
              </w:rPr>
              <w:t>сами и лимитами бюджетных обязательств на капитальный (т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кущий) ремонт зданий и сооружений в пределах выделенного ф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нансирования;</w:t>
            </w:r>
          </w:p>
          <w:p w:rsidR="004C358E" w:rsidRPr="001420C7" w:rsidRDefault="004C358E" w:rsidP="004C358E">
            <w:pPr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осуществлять корректировку лимитов бюджетных обяз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тель</w:t>
            </w:r>
            <w:proofErr w:type="gramStart"/>
            <w:r w:rsidRPr="001420C7">
              <w:rPr>
                <w:sz w:val="24"/>
                <w:szCs w:val="24"/>
              </w:rPr>
              <w:t>ств дл</w:t>
            </w:r>
            <w:proofErr w:type="gramEnd"/>
            <w:r w:rsidRPr="001420C7">
              <w:rPr>
                <w:sz w:val="24"/>
                <w:szCs w:val="24"/>
              </w:rPr>
              <w:t>я исключения кредиторской, дебиторской задолженн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стей;</w:t>
            </w:r>
          </w:p>
          <w:p w:rsidR="004C358E" w:rsidRPr="001420C7" w:rsidRDefault="004C358E" w:rsidP="004C358E">
            <w:pPr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организовать заключение государственных контрактов на проведение капитального (текущего) ремонта зданий и сооруж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ний в пределах выделенного финансирования;</w:t>
            </w:r>
          </w:p>
          <w:p w:rsidR="004C358E" w:rsidRPr="001420C7" w:rsidRDefault="004C358E" w:rsidP="004C358E">
            <w:pPr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proofErr w:type="gramStart"/>
            <w:r w:rsidRPr="001420C7">
              <w:rPr>
                <w:sz w:val="24"/>
                <w:szCs w:val="24"/>
              </w:rPr>
              <w:t>принимать и проверять</w:t>
            </w:r>
            <w:proofErr w:type="gramEnd"/>
            <w:r w:rsidRPr="001420C7">
              <w:rPr>
                <w:sz w:val="24"/>
                <w:szCs w:val="24"/>
              </w:rPr>
              <w:t xml:space="preserve"> заявки на текущее финансирование, при необходимости выезжать на объект, проводить проверки по обоснованности заявленных денежных средств;</w:t>
            </w:r>
          </w:p>
          <w:p w:rsidR="004C358E" w:rsidRPr="001420C7" w:rsidRDefault="004C358E" w:rsidP="004C358E">
            <w:pPr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направлять информацию в адрес главного распорядителя средств федерального бюджета в случае недофинансирования  выделенных лимитов бюджетных обязательств по соответству</w:t>
            </w:r>
            <w:r w:rsidRPr="001420C7">
              <w:rPr>
                <w:sz w:val="24"/>
                <w:szCs w:val="24"/>
              </w:rPr>
              <w:t>ю</w:t>
            </w:r>
            <w:r w:rsidRPr="001420C7">
              <w:rPr>
                <w:sz w:val="24"/>
                <w:szCs w:val="24"/>
              </w:rPr>
              <w:t>щим статьям расходов;</w:t>
            </w:r>
          </w:p>
          <w:p w:rsidR="004C358E" w:rsidRPr="001420C7" w:rsidRDefault="004C358E" w:rsidP="004C358E">
            <w:pPr>
              <w:pStyle w:val="af"/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spacing w:after="0"/>
              <w:ind w:left="34" w:firstLine="0"/>
              <w:jc w:val="both"/>
            </w:pPr>
            <w:r w:rsidRPr="001420C7">
              <w:rPr>
                <w:rStyle w:val="12"/>
                <w:rFonts w:eastAsia="Calibri"/>
                <w:sz w:val="24"/>
                <w:szCs w:val="24"/>
              </w:rPr>
              <w:t>проводить процедуру оформления разрешений на произво</w:t>
            </w:r>
            <w:r w:rsidRPr="001420C7">
              <w:rPr>
                <w:rStyle w:val="12"/>
                <w:rFonts w:eastAsia="Calibri"/>
                <w:sz w:val="24"/>
                <w:szCs w:val="24"/>
              </w:rPr>
              <w:t>д</w:t>
            </w:r>
            <w:r w:rsidRPr="001420C7">
              <w:rPr>
                <w:rStyle w:val="12"/>
                <w:rFonts w:eastAsia="Calibri"/>
                <w:sz w:val="24"/>
                <w:szCs w:val="24"/>
              </w:rPr>
              <w:t>ство строительно-монтажных работ;</w:t>
            </w:r>
          </w:p>
          <w:p w:rsidR="004C358E" w:rsidRPr="001420C7" w:rsidRDefault="004C358E" w:rsidP="004C358E">
            <w:pPr>
              <w:pStyle w:val="af"/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spacing w:after="0"/>
              <w:ind w:left="34" w:firstLine="0"/>
              <w:jc w:val="both"/>
            </w:pPr>
            <w:r w:rsidRPr="001420C7">
              <w:rPr>
                <w:rStyle w:val="12"/>
                <w:rFonts w:eastAsia="Calibri"/>
                <w:sz w:val="24"/>
                <w:szCs w:val="24"/>
              </w:rPr>
              <w:t>проводить процедуру оформления земельных участков под строительство;</w:t>
            </w:r>
          </w:p>
          <w:p w:rsidR="004C358E" w:rsidRPr="001420C7" w:rsidRDefault="004C358E" w:rsidP="004C358E">
            <w:pPr>
              <w:pStyle w:val="af"/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spacing w:after="0"/>
              <w:ind w:left="34" w:firstLine="0"/>
              <w:jc w:val="both"/>
            </w:pPr>
            <w:r w:rsidRPr="001420C7">
              <w:rPr>
                <w:rStyle w:val="12"/>
                <w:rFonts w:eastAsia="Calibri"/>
                <w:sz w:val="24"/>
                <w:szCs w:val="24"/>
              </w:rPr>
              <w:lastRenderedPageBreak/>
              <w:t>участвовать в приёмке оборудования по комплектности и к</w:t>
            </w:r>
            <w:r w:rsidRPr="001420C7">
              <w:rPr>
                <w:rStyle w:val="12"/>
                <w:rFonts w:eastAsia="Calibri"/>
                <w:sz w:val="24"/>
                <w:szCs w:val="24"/>
              </w:rPr>
              <w:t>а</w:t>
            </w:r>
            <w:r w:rsidRPr="001420C7">
              <w:rPr>
                <w:rStyle w:val="12"/>
                <w:rFonts w:eastAsia="Calibri"/>
                <w:sz w:val="24"/>
                <w:szCs w:val="24"/>
              </w:rPr>
              <w:t>честву, перед передачей в монтаж;</w:t>
            </w:r>
          </w:p>
          <w:p w:rsidR="004C358E" w:rsidRPr="001420C7" w:rsidRDefault="004C358E" w:rsidP="004C358E">
            <w:pPr>
              <w:pStyle w:val="af"/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spacing w:after="0"/>
              <w:ind w:left="34" w:firstLine="0"/>
              <w:jc w:val="both"/>
            </w:pPr>
            <w:r w:rsidRPr="001420C7">
              <w:rPr>
                <w:rStyle w:val="12"/>
                <w:rFonts w:eastAsia="Calibri"/>
                <w:sz w:val="24"/>
                <w:szCs w:val="24"/>
              </w:rPr>
              <w:t xml:space="preserve">осуществлять </w:t>
            </w:r>
            <w:proofErr w:type="gramStart"/>
            <w:r w:rsidRPr="001420C7">
              <w:rPr>
                <w:rStyle w:val="12"/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1420C7">
              <w:rPr>
                <w:rStyle w:val="12"/>
                <w:rFonts w:eastAsia="Calibri"/>
                <w:sz w:val="24"/>
                <w:szCs w:val="24"/>
              </w:rPr>
              <w:t xml:space="preserve"> проведением: геодезических и зе</w:t>
            </w:r>
            <w:r w:rsidRPr="001420C7">
              <w:rPr>
                <w:rStyle w:val="12"/>
                <w:rFonts w:eastAsia="Calibri"/>
                <w:sz w:val="24"/>
                <w:szCs w:val="24"/>
              </w:rPr>
              <w:t>м</w:t>
            </w:r>
            <w:r w:rsidRPr="001420C7">
              <w:rPr>
                <w:rStyle w:val="12"/>
                <w:rFonts w:eastAsia="Calibri"/>
                <w:sz w:val="24"/>
                <w:szCs w:val="24"/>
              </w:rPr>
              <w:t>ляных работ, работ по устройству каменных, железобетонных, металлических и деревянных конструкций, кровельных, гидр</w:t>
            </w:r>
            <w:r w:rsidRPr="001420C7">
              <w:rPr>
                <w:rStyle w:val="12"/>
                <w:rFonts w:eastAsia="Calibri"/>
                <w:sz w:val="24"/>
                <w:szCs w:val="24"/>
              </w:rPr>
              <w:t>о</w:t>
            </w:r>
            <w:r w:rsidRPr="001420C7">
              <w:rPr>
                <w:rStyle w:val="12"/>
                <w:rFonts w:eastAsia="Calibri"/>
                <w:sz w:val="24"/>
                <w:szCs w:val="24"/>
              </w:rPr>
              <w:t>изоляционных и отделочных работ, работ по благоустройству и озеленению;</w:t>
            </w:r>
          </w:p>
          <w:p w:rsidR="004C358E" w:rsidRPr="001420C7" w:rsidRDefault="004C358E" w:rsidP="004C358E">
            <w:pPr>
              <w:pStyle w:val="af"/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spacing w:after="0"/>
              <w:ind w:left="34" w:firstLine="0"/>
              <w:jc w:val="both"/>
            </w:pPr>
            <w:r w:rsidRPr="001420C7">
              <w:rPr>
                <w:rStyle w:val="12"/>
                <w:rFonts w:eastAsia="Calibri"/>
                <w:sz w:val="24"/>
                <w:szCs w:val="24"/>
              </w:rPr>
              <w:t>принимать участие в приёмке выполненных работ и приёмки объектов, законченных строительством или реконструкцией;</w:t>
            </w:r>
          </w:p>
          <w:p w:rsidR="004C358E" w:rsidRPr="001420C7" w:rsidRDefault="004C358E" w:rsidP="004C358E">
            <w:pPr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составлять сметные расчеты по объектам строительства, р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конструкции и капитального ремонта с использованием пр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граммного обеспечения ГРАНД-смета ресурсным методом, р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 xml:space="preserve">сурсно-индексным методом, </w:t>
            </w:r>
            <w:proofErr w:type="spellStart"/>
            <w:r w:rsidRPr="001420C7">
              <w:rPr>
                <w:sz w:val="24"/>
                <w:szCs w:val="24"/>
              </w:rPr>
              <w:t>базисно-индексным</w:t>
            </w:r>
            <w:proofErr w:type="spellEnd"/>
            <w:r w:rsidRPr="001420C7">
              <w:rPr>
                <w:sz w:val="24"/>
                <w:szCs w:val="24"/>
              </w:rPr>
              <w:t xml:space="preserve"> методом, на о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>нове укрупненных сметных нормативов;</w:t>
            </w:r>
          </w:p>
          <w:p w:rsidR="004C358E" w:rsidRPr="001420C7" w:rsidRDefault="004C358E" w:rsidP="004C358E">
            <w:pPr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осуществлять входной контроль и проверку сметных расч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 xml:space="preserve">тов, поступающих в ГУ МЧС России по </w:t>
            </w:r>
            <w:proofErr w:type="gramStart"/>
            <w:r w:rsidRPr="001420C7">
              <w:rPr>
                <w:sz w:val="24"/>
                <w:szCs w:val="24"/>
              </w:rPr>
              <w:t>Иркутской</w:t>
            </w:r>
            <w:proofErr w:type="gramEnd"/>
            <w:r w:rsidRPr="001420C7">
              <w:rPr>
                <w:sz w:val="24"/>
                <w:szCs w:val="24"/>
              </w:rPr>
              <w:t xml:space="preserve"> области;</w:t>
            </w:r>
          </w:p>
          <w:p w:rsidR="004C358E" w:rsidRPr="001420C7" w:rsidRDefault="004C358E" w:rsidP="004C358E">
            <w:pPr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осуществлять проверку правильности составления подря</w:t>
            </w:r>
            <w:r w:rsidRPr="001420C7">
              <w:rPr>
                <w:sz w:val="24"/>
                <w:szCs w:val="24"/>
              </w:rPr>
              <w:t>д</w:t>
            </w:r>
            <w:r w:rsidRPr="001420C7">
              <w:rPr>
                <w:sz w:val="24"/>
                <w:szCs w:val="24"/>
              </w:rPr>
              <w:t xml:space="preserve">ными организациями форм КС-2 и КС-3 </w:t>
            </w:r>
            <w:proofErr w:type="gramStart"/>
            <w:r w:rsidRPr="001420C7">
              <w:rPr>
                <w:sz w:val="24"/>
                <w:szCs w:val="24"/>
              </w:rPr>
              <w:t>на</w:t>
            </w:r>
            <w:proofErr w:type="gramEnd"/>
            <w:r w:rsidRPr="001420C7">
              <w:rPr>
                <w:sz w:val="24"/>
                <w:szCs w:val="24"/>
              </w:rPr>
              <w:t xml:space="preserve"> выполненные работы;</w:t>
            </w:r>
          </w:p>
          <w:p w:rsidR="004C358E" w:rsidRPr="001420C7" w:rsidRDefault="004C358E" w:rsidP="004C358E">
            <w:pPr>
              <w:pStyle w:val="af"/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spacing w:after="0"/>
              <w:ind w:left="34" w:firstLine="0"/>
              <w:jc w:val="both"/>
            </w:pPr>
            <w:r w:rsidRPr="001420C7">
              <w:t>контролировать исполнение принятых обязательств по гос</w:t>
            </w:r>
            <w:r w:rsidRPr="001420C7">
              <w:t>у</w:t>
            </w:r>
            <w:r w:rsidRPr="001420C7">
              <w:t xml:space="preserve">дарственным контрактам на </w:t>
            </w:r>
            <w:r w:rsidRPr="001420C7">
              <w:rPr>
                <w:rStyle w:val="12"/>
                <w:rFonts w:eastAsia="Calibri"/>
                <w:sz w:val="24"/>
                <w:szCs w:val="24"/>
              </w:rPr>
              <w:t>проектно-изыскательские, стро</w:t>
            </w:r>
            <w:r w:rsidRPr="001420C7">
              <w:rPr>
                <w:rStyle w:val="12"/>
                <w:rFonts w:eastAsia="Calibri"/>
                <w:sz w:val="24"/>
                <w:szCs w:val="24"/>
              </w:rPr>
              <w:t>и</w:t>
            </w:r>
            <w:r w:rsidRPr="001420C7">
              <w:rPr>
                <w:rStyle w:val="12"/>
                <w:rFonts w:eastAsia="Calibri"/>
                <w:sz w:val="24"/>
                <w:szCs w:val="24"/>
              </w:rPr>
              <w:t>тельно-монтажные работы и пр. в части реализации плана кап</w:t>
            </w:r>
            <w:r w:rsidRPr="001420C7">
              <w:rPr>
                <w:rStyle w:val="12"/>
                <w:rFonts w:eastAsia="Calibri"/>
                <w:sz w:val="24"/>
                <w:szCs w:val="24"/>
              </w:rPr>
              <w:t>и</w:t>
            </w:r>
            <w:r w:rsidRPr="001420C7">
              <w:rPr>
                <w:rStyle w:val="12"/>
                <w:rFonts w:eastAsia="Calibri"/>
                <w:sz w:val="24"/>
                <w:szCs w:val="24"/>
              </w:rPr>
              <w:t>тального  строительства (реконструкции), капитального (текущ</w:t>
            </w:r>
            <w:r w:rsidRPr="001420C7">
              <w:rPr>
                <w:rStyle w:val="12"/>
                <w:rFonts w:eastAsia="Calibri"/>
                <w:sz w:val="24"/>
                <w:szCs w:val="24"/>
              </w:rPr>
              <w:t>е</w:t>
            </w:r>
            <w:r w:rsidRPr="001420C7">
              <w:rPr>
                <w:rStyle w:val="12"/>
                <w:rFonts w:eastAsia="Calibri"/>
                <w:sz w:val="24"/>
                <w:szCs w:val="24"/>
              </w:rPr>
              <w:t>го) ремонта объектов, стоящих на балансе Главного управления МЧС России по Иркутской области</w:t>
            </w:r>
            <w:r w:rsidRPr="001420C7">
              <w:t>;</w:t>
            </w:r>
          </w:p>
          <w:p w:rsidR="004C358E" w:rsidRPr="001420C7" w:rsidRDefault="004C358E" w:rsidP="004C358E">
            <w:pPr>
              <w:pStyle w:val="af"/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spacing w:after="0"/>
              <w:ind w:left="34" w:firstLine="0"/>
              <w:jc w:val="both"/>
            </w:pPr>
            <w:proofErr w:type="gramStart"/>
            <w:r w:rsidRPr="001420C7">
              <w:t>планировать и готовить</w:t>
            </w:r>
            <w:proofErr w:type="gramEnd"/>
            <w:r w:rsidRPr="001420C7">
              <w:t xml:space="preserve"> пакеты документов для проведения конкурсных торгов (аукционов) на предмет определения поста</w:t>
            </w:r>
            <w:r w:rsidRPr="001420C7">
              <w:t>в</w:t>
            </w:r>
            <w:r w:rsidRPr="001420C7">
              <w:t>щиков продукции, подрядных организаций для заключения гос</w:t>
            </w:r>
            <w:r w:rsidRPr="001420C7">
              <w:t>у</w:t>
            </w:r>
            <w:r w:rsidRPr="001420C7">
              <w:t>дарственных контрактов Главным управлением МЧС России по Иркутской области по соответствующим статьям расходов;</w:t>
            </w:r>
          </w:p>
          <w:p w:rsidR="004C358E" w:rsidRPr="001420C7" w:rsidRDefault="004C358E" w:rsidP="004C358E">
            <w:pPr>
              <w:pStyle w:val="af"/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spacing w:after="0"/>
              <w:ind w:left="34" w:firstLine="0"/>
              <w:jc w:val="both"/>
            </w:pPr>
            <w:r w:rsidRPr="001420C7">
              <w:t>взаимодействовать с организациями по решению вопросов урегулирования спорных вопросов по заключенным государс</w:t>
            </w:r>
            <w:r w:rsidRPr="001420C7">
              <w:t>т</w:t>
            </w:r>
            <w:r w:rsidRPr="001420C7">
              <w:t>венным контрактам и договорам;</w:t>
            </w:r>
          </w:p>
          <w:p w:rsidR="004C358E" w:rsidRPr="001420C7" w:rsidRDefault="004C358E" w:rsidP="004C358E">
            <w:pPr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участвовать в оформлении документа о приемке результатов исполнения контракта (отдельного этапа исполнения контракта);</w:t>
            </w:r>
          </w:p>
          <w:p w:rsidR="004C358E" w:rsidRPr="001420C7" w:rsidRDefault="004C358E" w:rsidP="004C358E">
            <w:pPr>
              <w:numPr>
                <w:ilvl w:val="1"/>
                <w:numId w:val="13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организовывать осуществление оплаты поставленного товара, выполненной работы, оказанной услуги, а также отдельных эт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пов исполнения контракта;</w:t>
            </w:r>
          </w:p>
          <w:p w:rsidR="004C358E" w:rsidRPr="001420C7" w:rsidRDefault="004C358E" w:rsidP="004C358E">
            <w:pPr>
              <w:pStyle w:val="af5"/>
              <w:ind w:firstLine="34"/>
            </w:pP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ind w:righ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lastRenderedPageBreak/>
              <w:t>9. Примерный размер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ind w:righ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 денежного содержания (о</w:t>
            </w:r>
            <w:r w:rsidRPr="001420C7">
              <w:rPr>
                <w:b/>
                <w:sz w:val="24"/>
                <w:szCs w:val="24"/>
              </w:rPr>
              <w:t>п</w:t>
            </w:r>
            <w:r w:rsidRPr="001420C7">
              <w:rPr>
                <w:b/>
                <w:sz w:val="24"/>
                <w:szCs w:val="24"/>
              </w:rPr>
              <w:t>латы труда)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от 28 тыс. руб. до 44 тыс. руб.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C358E" w:rsidRPr="001420C7" w:rsidTr="004C358E">
        <w:trPr>
          <w:trHeight w:val="154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10. Командировки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0 % служебного времени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11. Служебное (рабочее)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5-дневная служебная неделя с 09-00 до 18-00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12. Нормированный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нормированный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13. Расположение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 служебного (рабочего) места по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Субъект РФ:</w:t>
            </w:r>
            <w:r w:rsidRPr="001420C7">
              <w:rPr>
                <w:sz w:val="24"/>
                <w:szCs w:val="24"/>
              </w:rPr>
              <w:t xml:space="preserve"> Иркутская область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Населенный пункт:</w:t>
            </w:r>
            <w:r w:rsidRPr="001420C7">
              <w:rPr>
                <w:sz w:val="24"/>
                <w:szCs w:val="24"/>
              </w:rPr>
              <w:t xml:space="preserve"> Иркутск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14. Тип </w:t>
            </w:r>
            <w:proofErr w:type="gramStart"/>
            <w:r w:rsidRPr="001420C7">
              <w:rPr>
                <w:b/>
                <w:sz w:val="24"/>
                <w:szCs w:val="24"/>
              </w:rPr>
              <w:t>служебного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proofErr w:type="gramStart"/>
            <w:r w:rsidRPr="001420C7">
              <w:rPr>
                <w:b/>
                <w:sz w:val="24"/>
                <w:szCs w:val="24"/>
              </w:rPr>
              <w:t xml:space="preserve">контракта (трудового </w:t>
            </w:r>
            <w:proofErr w:type="gramEnd"/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договора)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Бессрочный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15. Государственные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гарантии/социальный пакет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52" w:right="-52"/>
              <w:rPr>
                <w:spacing w:val="-4"/>
                <w:sz w:val="24"/>
                <w:szCs w:val="24"/>
              </w:rPr>
            </w:pPr>
            <w:r w:rsidRPr="001420C7">
              <w:rPr>
                <w:spacing w:val="-4"/>
                <w:sz w:val="24"/>
                <w:szCs w:val="24"/>
              </w:rPr>
              <w:t>Государственные гарантии и социальный пакет, предусмотренные Федеральным законом от 27.07.2004  № 79-ФЗ «О государственной гражданской службе РФ», другими нормативными, правовыми акт</w:t>
            </w:r>
            <w:r w:rsidRPr="001420C7">
              <w:rPr>
                <w:spacing w:val="-4"/>
                <w:sz w:val="24"/>
                <w:szCs w:val="24"/>
              </w:rPr>
              <w:t>а</w:t>
            </w:r>
            <w:r w:rsidRPr="001420C7">
              <w:rPr>
                <w:spacing w:val="-4"/>
                <w:sz w:val="24"/>
                <w:szCs w:val="24"/>
              </w:rPr>
              <w:t>ми регламентирующими прохождение государственной гражданской службы в Российской Федерации.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lastRenderedPageBreak/>
              <w:t xml:space="preserve">16. Дополнительная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информация о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 w:right="-66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-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17. Требование </w:t>
            </w:r>
            <w:proofErr w:type="gramStart"/>
            <w:r w:rsidRPr="001420C7">
              <w:rPr>
                <w:b/>
                <w:sz w:val="24"/>
                <w:szCs w:val="24"/>
              </w:rPr>
              <w:t>к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замещаемой должности – уровень профессионального образования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Высшее образование, не ниже уровня </w:t>
            </w:r>
            <w:proofErr w:type="spellStart"/>
            <w:r w:rsidRPr="001420C7">
              <w:rPr>
                <w:sz w:val="24"/>
                <w:szCs w:val="24"/>
              </w:rPr>
              <w:t>бакалавриат</w:t>
            </w:r>
            <w:proofErr w:type="spellEnd"/>
            <w:r w:rsidRPr="001420C7">
              <w:rPr>
                <w:sz w:val="24"/>
                <w:szCs w:val="24"/>
              </w:rPr>
              <w:t>.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after="0"/>
              <w:ind w:left="-66" w:righ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18. Требования </w:t>
            </w:r>
            <w:proofErr w:type="gramStart"/>
            <w:r w:rsidRPr="001420C7">
              <w:rPr>
                <w:b/>
                <w:sz w:val="24"/>
                <w:szCs w:val="24"/>
              </w:rPr>
              <w:t>к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after="0"/>
              <w:ind w:left="-66" w:righ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кандидатам – профиль обр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>зования (отрасль наук)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proofErr w:type="gramStart"/>
            <w:r w:rsidRPr="001420C7">
              <w:rPr>
                <w:sz w:val="24"/>
                <w:szCs w:val="24"/>
              </w:rPr>
              <w:t xml:space="preserve">Рекомендуется иметь высшее образование по специальности                   (направлению подготовки) </w:t>
            </w:r>
            <w:r w:rsidR="00BB2585" w:rsidRPr="001420C7">
              <w:rPr>
                <w:sz w:val="24"/>
                <w:szCs w:val="24"/>
              </w:rPr>
              <w:t>«Юриспруденция», «Экономика», «Менеджмент» (по отраслям), «Экономика и управление», «Гос</w:t>
            </w:r>
            <w:r w:rsidR="00BB2585" w:rsidRPr="001420C7">
              <w:rPr>
                <w:sz w:val="24"/>
                <w:szCs w:val="24"/>
              </w:rPr>
              <w:t>у</w:t>
            </w:r>
            <w:r w:rsidR="00BB2585" w:rsidRPr="001420C7">
              <w:rPr>
                <w:sz w:val="24"/>
                <w:szCs w:val="24"/>
              </w:rPr>
              <w:t>дарственное и муниципальное управление», «Архитектура и строительство», «Градостроительство», «Теплоэнергетика и те</w:t>
            </w:r>
            <w:r w:rsidR="00BB2585" w:rsidRPr="001420C7">
              <w:rPr>
                <w:sz w:val="24"/>
                <w:szCs w:val="24"/>
              </w:rPr>
              <w:t>п</w:t>
            </w:r>
            <w:r w:rsidR="00BB2585" w:rsidRPr="001420C7">
              <w:rPr>
                <w:sz w:val="24"/>
                <w:szCs w:val="24"/>
              </w:rPr>
              <w:t>лотехника», «Электроэнергетика и электротехника», «Техника и технологии строительства», «Строительство», «Менеджмент о</w:t>
            </w:r>
            <w:r w:rsidR="00BB2585" w:rsidRPr="001420C7">
              <w:rPr>
                <w:sz w:val="24"/>
                <w:szCs w:val="24"/>
              </w:rPr>
              <w:t>р</w:t>
            </w:r>
            <w:r w:rsidR="00BB2585" w:rsidRPr="001420C7">
              <w:rPr>
                <w:sz w:val="24"/>
                <w:szCs w:val="24"/>
              </w:rPr>
              <w:t>ганизации», «Промышленное и гражданское строительство», «Проектирование зданий», «Ландшафтная архитектура», «Ж</w:t>
            </w:r>
            <w:r w:rsidR="00BB2585" w:rsidRPr="001420C7">
              <w:rPr>
                <w:sz w:val="24"/>
                <w:szCs w:val="24"/>
              </w:rPr>
              <w:t>и</w:t>
            </w:r>
            <w:r w:rsidR="00BB2585" w:rsidRPr="001420C7">
              <w:rPr>
                <w:sz w:val="24"/>
                <w:szCs w:val="24"/>
              </w:rPr>
              <w:t>лищное хозяйство и коммунальная инфраструктура», «Управл</w:t>
            </w:r>
            <w:r w:rsidR="00BB2585" w:rsidRPr="001420C7">
              <w:rPr>
                <w:sz w:val="24"/>
                <w:szCs w:val="24"/>
              </w:rPr>
              <w:t>е</w:t>
            </w:r>
            <w:r w:rsidR="00BB2585" w:rsidRPr="001420C7">
              <w:rPr>
                <w:sz w:val="24"/>
                <w:szCs w:val="24"/>
              </w:rPr>
              <w:t>ние городской инфраструктурой и развитием территорий»</w:t>
            </w:r>
            <w:proofErr w:type="gramEnd"/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19. Квалификационные тр</w:t>
            </w:r>
            <w:r w:rsidRPr="001420C7">
              <w:rPr>
                <w:b/>
                <w:sz w:val="24"/>
                <w:szCs w:val="24"/>
              </w:rPr>
              <w:t>е</w:t>
            </w:r>
            <w:r w:rsidRPr="001420C7">
              <w:rPr>
                <w:b/>
                <w:sz w:val="24"/>
                <w:szCs w:val="24"/>
              </w:rPr>
              <w:t>бования к стажу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Обязательный стаж </w:t>
            </w:r>
            <w:proofErr w:type="gramStart"/>
            <w:r w:rsidRPr="001420C7">
              <w:rPr>
                <w:b/>
                <w:sz w:val="24"/>
                <w:szCs w:val="24"/>
              </w:rPr>
              <w:t>государственной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службы:</w:t>
            </w:r>
            <w:r w:rsidRPr="001420C7">
              <w:rPr>
                <w:sz w:val="24"/>
                <w:szCs w:val="24"/>
              </w:rPr>
              <w:t xml:space="preserve"> </w:t>
            </w:r>
          </w:p>
          <w:p w:rsidR="004C358E" w:rsidRPr="001420C7" w:rsidRDefault="004C358E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Без предъявления требований к стажу</w:t>
            </w:r>
          </w:p>
          <w:p w:rsidR="004C358E" w:rsidRPr="001420C7" w:rsidRDefault="004C358E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или</w:t>
            </w:r>
          </w:p>
          <w:p w:rsidR="004C358E" w:rsidRPr="001420C7" w:rsidRDefault="004C358E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Обязательный стаж работы по специальности</w:t>
            </w:r>
          </w:p>
          <w:p w:rsidR="004C358E" w:rsidRPr="001420C7" w:rsidRDefault="004C358E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 (направлению подготовки):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Без предъявления требований к стажу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20. Знания и навыки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1420C7">
              <w:rPr>
                <w:bCs/>
                <w:sz w:val="24"/>
                <w:szCs w:val="24"/>
              </w:rPr>
              <w:t>Знания:</w:t>
            </w:r>
            <w:r w:rsidRPr="001420C7">
              <w:rPr>
                <w:b/>
                <w:bCs/>
                <w:sz w:val="24"/>
                <w:szCs w:val="24"/>
              </w:rPr>
              <w:t xml:space="preserve"> </w:t>
            </w:r>
            <w:r w:rsidRPr="001420C7">
              <w:rPr>
                <w:sz w:val="24"/>
                <w:szCs w:val="24"/>
              </w:rPr>
              <w:t>государственного языка РФ (русского языка), о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 xml:space="preserve">нов  </w:t>
            </w:r>
            <w:hyperlink r:id="rId7" w:history="1">
              <w:r w:rsidRPr="001420C7">
                <w:rPr>
                  <w:sz w:val="24"/>
                  <w:szCs w:val="24"/>
                </w:rPr>
                <w:t>Конституции</w:t>
              </w:r>
            </w:hyperlink>
            <w:r w:rsidRPr="001420C7">
              <w:rPr>
                <w:sz w:val="24"/>
                <w:szCs w:val="24"/>
              </w:rPr>
              <w:t xml:space="preserve"> Российской Федерации, федеральных конст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туционных законов, федеральных законов, указов Президента Российской Федерации, постановлений Правительства Росси</w:t>
            </w:r>
            <w:r w:rsidRPr="001420C7">
              <w:rPr>
                <w:sz w:val="24"/>
                <w:szCs w:val="24"/>
              </w:rPr>
              <w:t>й</w:t>
            </w:r>
            <w:r w:rsidRPr="001420C7">
              <w:rPr>
                <w:sz w:val="24"/>
                <w:szCs w:val="24"/>
              </w:rPr>
              <w:t>ской Федерации и иных нормативных правовых актов примен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тельно к исполнению должностных обязанностей; законодател</w:t>
            </w:r>
            <w:r w:rsidRPr="001420C7">
              <w:rPr>
                <w:sz w:val="24"/>
                <w:szCs w:val="24"/>
              </w:rPr>
              <w:t>ь</w:t>
            </w:r>
            <w:r w:rsidRPr="001420C7">
              <w:rPr>
                <w:sz w:val="24"/>
                <w:szCs w:val="24"/>
              </w:rPr>
              <w:t xml:space="preserve">ства Российской Федерации </w:t>
            </w:r>
            <w:hyperlink r:id="rId8" w:history="1">
              <w:r w:rsidRPr="001420C7">
                <w:rPr>
                  <w:sz w:val="24"/>
                  <w:szCs w:val="24"/>
                </w:rPr>
                <w:t>о противодействии коррупции</w:t>
              </w:r>
            </w:hyperlink>
            <w:r w:rsidRPr="001420C7">
              <w:rPr>
                <w:sz w:val="24"/>
                <w:szCs w:val="24"/>
              </w:rPr>
              <w:t xml:space="preserve">, </w:t>
            </w:r>
            <w:hyperlink r:id="rId9" w:history="1">
              <w:r w:rsidRPr="001420C7">
                <w:rPr>
                  <w:sz w:val="24"/>
                  <w:szCs w:val="24"/>
                </w:rPr>
                <w:t>сл</w:t>
              </w:r>
              <w:r w:rsidRPr="001420C7">
                <w:rPr>
                  <w:sz w:val="24"/>
                  <w:szCs w:val="24"/>
                </w:rPr>
                <w:t>у</w:t>
              </w:r>
              <w:r w:rsidRPr="001420C7">
                <w:rPr>
                  <w:sz w:val="24"/>
                  <w:szCs w:val="24"/>
                </w:rPr>
                <w:t>жебном поведении федеральных государственных гражданских служащих и урегулировании конфликта интересов</w:t>
              </w:r>
            </w:hyperlink>
            <w:r w:rsidRPr="001420C7">
              <w:rPr>
                <w:sz w:val="24"/>
                <w:szCs w:val="24"/>
              </w:rPr>
              <w:t xml:space="preserve">; </w:t>
            </w:r>
            <w:hyperlink r:id="rId10" w:history="1">
              <w:r w:rsidRPr="001420C7">
                <w:rPr>
                  <w:sz w:val="24"/>
                  <w:szCs w:val="24"/>
                </w:rPr>
                <w:t>регламента</w:t>
              </w:r>
            </w:hyperlink>
            <w:r w:rsidRPr="001420C7">
              <w:rPr>
                <w:sz w:val="24"/>
                <w:szCs w:val="24"/>
              </w:rPr>
              <w:t xml:space="preserve"> МЧС России;</w:t>
            </w:r>
            <w:proofErr w:type="gramEnd"/>
            <w:r w:rsidRPr="001420C7">
              <w:rPr>
                <w:sz w:val="24"/>
                <w:szCs w:val="24"/>
              </w:rPr>
              <w:t xml:space="preserve"> правил внутреннего трудового распорядка; порядка работы со служебной информацией; норм и правил охраны труда, техники безопасности и пожарной безопасности; должностного регламента; правил делового этикета; аппаратного и программн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го обеспечения; возможностей и особенностей применения с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>ти обеспечения информационной безопасности.</w:t>
            </w:r>
          </w:p>
          <w:p w:rsidR="004C358E" w:rsidRPr="001420C7" w:rsidRDefault="004C358E" w:rsidP="004C358E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1420C7">
              <w:rPr>
                <w:bCs/>
                <w:sz w:val="24"/>
                <w:szCs w:val="24"/>
              </w:rPr>
              <w:t>Навыки:</w:t>
            </w:r>
            <w:r w:rsidRPr="001420C7">
              <w:rPr>
                <w:b/>
                <w:bCs/>
                <w:sz w:val="24"/>
                <w:szCs w:val="24"/>
              </w:rPr>
              <w:t xml:space="preserve"> </w:t>
            </w:r>
            <w:r w:rsidRPr="001420C7">
              <w:rPr>
                <w:sz w:val="24"/>
                <w:szCs w:val="24"/>
              </w:rPr>
              <w:t>работы в конкретной сфере деятельности; подг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товки проектов нормативных правовых актов и других докуме</w:t>
            </w:r>
            <w:r w:rsidRPr="001420C7">
              <w:rPr>
                <w:sz w:val="24"/>
                <w:szCs w:val="24"/>
              </w:rPr>
              <w:t>н</w:t>
            </w:r>
            <w:r w:rsidRPr="001420C7">
              <w:rPr>
                <w:sz w:val="24"/>
                <w:szCs w:val="24"/>
              </w:rPr>
              <w:t>тов; практического применения нормативных правовых актов; оперативного принятия и осуществления решений; адаптации к новой ситуации и применения новых подходов к решению во</w:t>
            </w:r>
            <w:r w:rsidRPr="001420C7">
              <w:rPr>
                <w:sz w:val="24"/>
                <w:szCs w:val="24"/>
              </w:rPr>
              <w:t>з</w:t>
            </w:r>
            <w:r w:rsidRPr="001420C7">
              <w:rPr>
                <w:sz w:val="24"/>
                <w:szCs w:val="24"/>
              </w:rPr>
              <w:t>никших проблем; обеспечения выполнения мероприятий по пр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 xml:space="preserve">тиводействию коррупции, соблюдению требований к служебному и </w:t>
            </w:r>
            <w:proofErr w:type="spellStart"/>
            <w:r w:rsidRPr="001420C7">
              <w:rPr>
                <w:sz w:val="24"/>
                <w:szCs w:val="24"/>
              </w:rPr>
              <w:t>антикоррупционному</w:t>
            </w:r>
            <w:proofErr w:type="spellEnd"/>
            <w:r w:rsidRPr="001420C7">
              <w:rPr>
                <w:sz w:val="24"/>
                <w:szCs w:val="24"/>
              </w:rPr>
              <w:t xml:space="preserve"> поведению федеральных государственных гражданских служащих и урегулированию конфликта интересов;</w:t>
            </w:r>
            <w:proofErr w:type="gramEnd"/>
            <w:r w:rsidRPr="001420C7">
              <w:rPr>
                <w:sz w:val="24"/>
                <w:szCs w:val="24"/>
              </w:rPr>
              <w:t xml:space="preserve"> </w:t>
            </w:r>
            <w:proofErr w:type="gramStart"/>
            <w:r w:rsidRPr="001420C7">
              <w:rPr>
                <w:sz w:val="24"/>
                <w:szCs w:val="24"/>
              </w:rPr>
              <w:t>эффективной организации работы по взаимосвязям с организ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циями и государственными органами; правильного распределения рабочего времени; владения приемами межличностных отнош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ний; составления деловых писем; работы с внутренними и пер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 xml:space="preserve">ферийными устройствами компьютера; работы с информационно-телекоммуникационными сетями, в том числе сетью Интернет; </w:t>
            </w:r>
            <w:r w:rsidRPr="001420C7">
              <w:rPr>
                <w:sz w:val="24"/>
                <w:szCs w:val="24"/>
              </w:rPr>
              <w:lastRenderedPageBreak/>
              <w:t>работы в операционной системе; управления электронной почтой; работы в текстовом редакторе; работы с электронными таблиц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ми;</w:t>
            </w:r>
            <w:proofErr w:type="gramEnd"/>
            <w:r w:rsidRPr="001420C7">
              <w:rPr>
                <w:sz w:val="24"/>
                <w:szCs w:val="24"/>
              </w:rPr>
              <w:t xml:space="preserve"> подготовки презентаций; использования графических объе</w:t>
            </w:r>
            <w:r w:rsidRPr="001420C7">
              <w:rPr>
                <w:sz w:val="24"/>
                <w:szCs w:val="24"/>
              </w:rPr>
              <w:t>к</w:t>
            </w:r>
            <w:r w:rsidRPr="001420C7">
              <w:rPr>
                <w:sz w:val="24"/>
                <w:szCs w:val="24"/>
              </w:rPr>
              <w:t>тов в электронных документах; работы с базами данных.</w:t>
            </w:r>
          </w:p>
          <w:p w:rsidR="004C358E" w:rsidRPr="001420C7" w:rsidRDefault="004C358E" w:rsidP="004C358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lastRenderedPageBreak/>
              <w:t xml:space="preserve">21. Дополнительные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требования к кандидатам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Гражданский служащий (гражданин) не допускается к участию в конкурсе в случае его несоответствия квалификационным треб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 xml:space="preserve">ваниям для замещения должностей федеральной гражданской службы для </w:t>
            </w:r>
            <w:proofErr w:type="gramStart"/>
            <w:r w:rsidRPr="001420C7">
              <w:rPr>
                <w:sz w:val="24"/>
                <w:szCs w:val="24"/>
              </w:rPr>
              <w:t>замещения</w:t>
            </w:r>
            <w:proofErr w:type="gramEnd"/>
            <w:r w:rsidRPr="001420C7">
              <w:rPr>
                <w:sz w:val="24"/>
                <w:szCs w:val="24"/>
              </w:rPr>
              <w:t xml:space="preserve"> которых объявлен конкурс, а также треб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ваниям к гражданским служащим, установленным законодател</w:t>
            </w:r>
            <w:r w:rsidRPr="001420C7">
              <w:rPr>
                <w:sz w:val="24"/>
                <w:szCs w:val="24"/>
              </w:rPr>
              <w:t>ь</w:t>
            </w:r>
            <w:r w:rsidRPr="001420C7">
              <w:rPr>
                <w:sz w:val="24"/>
                <w:szCs w:val="24"/>
              </w:rPr>
              <w:t>ством Российской Федерации о государственной гражданской                 службе (соблюдение обязанностей, ограничений и запретов, св</w:t>
            </w:r>
            <w:r w:rsidRPr="001420C7">
              <w:rPr>
                <w:sz w:val="24"/>
                <w:szCs w:val="24"/>
              </w:rPr>
              <w:t>я</w:t>
            </w:r>
            <w:r w:rsidRPr="001420C7">
              <w:rPr>
                <w:sz w:val="24"/>
                <w:szCs w:val="24"/>
              </w:rPr>
              <w:t>занные с гражданской службой)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454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22. Проводится ли конкурс на замещение вакантной дол</w:t>
            </w:r>
            <w:r w:rsidRPr="001420C7">
              <w:rPr>
                <w:b/>
                <w:sz w:val="24"/>
                <w:szCs w:val="24"/>
              </w:rPr>
              <w:t>ж</w:t>
            </w:r>
            <w:r w:rsidRPr="001420C7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да (конкурс на замещение вакантной должности государственной гражданской службы)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23. Дата объявления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конкурса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CA5116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13</w:t>
            </w:r>
            <w:r w:rsidR="008F6F78" w:rsidRPr="001420C7">
              <w:rPr>
                <w:sz w:val="24"/>
                <w:szCs w:val="24"/>
              </w:rPr>
              <w:t xml:space="preserve"> августа</w:t>
            </w:r>
            <w:r w:rsidR="004C358E" w:rsidRPr="001420C7">
              <w:rPr>
                <w:sz w:val="24"/>
                <w:szCs w:val="24"/>
              </w:rPr>
              <w:t xml:space="preserve"> 2024 года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(Начало первого этапа проведения конкурса)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24. Дата окончания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приема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CA511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0</w:t>
            </w:r>
            <w:r w:rsidR="00CA5116" w:rsidRPr="001420C7">
              <w:rPr>
                <w:sz w:val="24"/>
                <w:szCs w:val="24"/>
              </w:rPr>
              <w:t>2</w:t>
            </w:r>
            <w:r w:rsidRPr="001420C7">
              <w:rPr>
                <w:sz w:val="24"/>
                <w:szCs w:val="24"/>
              </w:rPr>
              <w:t xml:space="preserve"> </w:t>
            </w:r>
            <w:r w:rsidR="008F6F78" w:rsidRPr="001420C7">
              <w:rPr>
                <w:sz w:val="24"/>
                <w:szCs w:val="24"/>
              </w:rPr>
              <w:t>сентября</w:t>
            </w:r>
            <w:r w:rsidRPr="001420C7">
              <w:rPr>
                <w:sz w:val="24"/>
                <w:szCs w:val="24"/>
              </w:rPr>
              <w:t xml:space="preserve"> 2024 года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25. Документы, которые п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даются кандидатом для уч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 xml:space="preserve">стия в конкурсе. </w:t>
            </w:r>
          </w:p>
          <w:p w:rsidR="004C358E" w:rsidRPr="001420C7" w:rsidRDefault="004C358E" w:rsidP="004C358E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Порядок подачи </w:t>
            </w:r>
          </w:p>
          <w:p w:rsidR="004C358E" w:rsidRPr="001420C7" w:rsidRDefault="004C358E" w:rsidP="004C358E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документов.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1) личное заявление;</w:t>
            </w:r>
          </w:p>
          <w:p w:rsidR="004C358E" w:rsidRPr="001420C7" w:rsidRDefault="004C358E" w:rsidP="004C35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2) собственноручно заполненную и подписанную анкету по </w:t>
            </w:r>
            <w:hyperlink r:id="rId11" w:history="1">
              <w:r w:rsidRPr="001420C7">
                <w:rPr>
                  <w:rStyle w:val="a5"/>
                  <w:color w:val="auto"/>
                  <w:sz w:val="24"/>
                  <w:szCs w:val="24"/>
                  <w:u w:val="none"/>
                </w:rPr>
                <w:t>фо</w:t>
              </w:r>
              <w:r w:rsidRPr="001420C7">
                <w:rPr>
                  <w:rStyle w:val="a5"/>
                  <w:color w:val="auto"/>
                  <w:sz w:val="24"/>
                  <w:szCs w:val="24"/>
                  <w:u w:val="none"/>
                </w:rPr>
                <w:t>р</w:t>
              </w:r>
              <w:r w:rsidRPr="001420C7">
                <w:rPr>
                  <w:rStyle w:val="a5"/>
                  <w:color w:val="auto"/>
                  <w:sz w:val="24"/>
                  <w:szCs w:val="24"/>
                  <w:u w:val="none"/>
                </w:rPr>
                <w:t>ме</w:t>
              </w:r>
            </w:hyperlink>
            <w:r w:rsidRPr="001420C7">
              <w:rPr>
                <w:sz w:val="24"/>
                <w:szCs w:val="24"/>
              </w:rPr>
              <w:t xml:space="preserve">, утвержденной </w:t>
            </w:r>
            <w:hyperlink r:id="rId12" w:history="1">
              <w:r w:rsidRPr="001420C7">
                <w:rPr>
                  <w:rStyle w:val="a5"/>
                  <w:color w:val="auto"/>
                  <w:sz w:val="24"/>
                  <w:szCs w:val="24"/>
                  <w:u w:val="none"/>
                </w:rPr>
                <w:t>распоряжением</w:t>
              </w:r>
            </w:hyperlink>
            <w:r w:rsidRPr="001420C7">
              <w:rPr>
                <w:sz w:val="24"/>
                <w:szCs w:val="24"/>
              </w:rPr>
              <w:t xml:space="preserve"> Правительства Российской Ф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 xml:space="preserve">дерации от 26 мая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1420C7">
                <w:rPr>
                  <w:sz w:val="24"/>
                  <w:szCs w:val="24"/>
                </w:rPr>
                <w:t>2005 г</w:t>
              </w:r>
            </w:smartTag>
            <w:r w:rsidRPr="001420C7">
              <w:rPr>
                <w:sz w:val="24"/>
                <w:szCs w:val="24"/>
              </w:rPr>
              <w:t>. N 667-р, с фотографией;</w:t>
            </w:r>
          </w:p>
          <w:p w:rsidR="004C358E" w:rsidRPr="001420C7" w:rsidRDefault="004C358E" w:rsidP="004C35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3) копию паспорта или заменяющего его документа (соответс</w:t>
            </w:r>
            <w:r w:rsidRPr="001420C7">
              <w:rPr>
                <w:sz w:val="24"/>
                <w:szCs w:val="24"/>
              </w:rPr>
              <w:t>т</w:t>
            </w:r>
            <w:r w:rsidRPr="001420C7">
              <w:rPr>
                <w:sz w:val="24"/>
                <w:szCs w:val="24"/>
              </w:rPr>
              <w:t xml:space="preserve">вующий документ предъявляется лично по </w:t>
            </w:r>
            <w:proofErr w:type="gramStart"/>
            <w:r w:rsidRPr="001420C7">
              <w:rPr>
                <w:sz w:val="24"/>
                <w:szCs w:val="24"/>
              </w:rPr>
              <w:t>прибытии</w:t>
            </w:r>
            <w:proofErr w:type="gramEnd"/>
            <w:r w:rsidRPr="001420C7">
              <w:rPr>
                <w:sz w:val="24"/>
                <w:szCs w:val="24"/>
              </w:rPr>
              <w:t xml:space="preserve"> на конкурс);</w:t>
            </w:r>
          </w:p>
          <w:p w:rsidR="004C358E" w:rsidRPr="001420C7" w:rsidRDefault="004C358E" w:rsidP="004C35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4) документы, подтверждающие необходимое профессиональное образование, квалификацию и  стаж работы:</w:t>
            </w:r>
          </w:p>
          <w:p w:rsidR="004C358E" w:rsidRPr="001420C7" w:rsidRDefault="004C358E" w:rsidP="004C358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- копию трудовой книжки (за исключением случаев, когда сл</w:t>
            </w:r>
            <w:r w:rsidRPr="001420C7">
              <w:rPr>
                <w:sz w:val="24"/>
                <w:szCs w:val="24"/>
              </w:rPr>
              <w:t>у</w:t>
            </w:r>
            <w:r w:rsidRPr="001420C7">
              <w:rPr>
                <w:sz w:val="24"/>
                <w:szCs w:val="24"/>
              </w:rPr>
              <w:t>жебная (трудовая) деятельность осуществляется впервые), зав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ренную нотариально или кадровой службой по месту службы (р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боты), либо иные документы, подтверждающие служебную (тр</w:t>
            </w:r>
            <w:r w:rsidRPr="001420C7">
              <w:rPr>
                <w:sz w:val="24"/>
                <w:szCs w:val="24"/>
              </w:rPr>
              <w:t>у</w:t>
            </w:r>
            <w:r w:rsidRPr="001420C7">
              <w:rPr>
                <w:sz w:val="24"/>
                <w:szCs w:val="24"/>
              </w:rPr>
              <w:t>довую) деятельность гражданина;</w:t>
            </w:r>
          </w:p>
          <w:p w:rsidR="004C358E" w:rsidRPr="001420C7" w:rsidRDefault="004C358E" w:rsidP="004C358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- копии документов об образовании </w:t>
            </w:r>
            <w:proofErr w:type="gramStart"/>
            <w:r w:rsidRPr="001420C7">
              <w:rPr>
                <w:sz w:val="24"/>
                <w:szCs w:val="24"/>
              </w:rPr>
              <w:t>и</w:t>
            </w:r>
            <w:proofErr w:type="gramEnd"/>
            <w:r w:rsidRPr="001420C7">
              <w:rPr>
                <w:sz w:val="24"/>
                <w:szCs w:val="24"/>
              </w:rPr>
              <w:t xml:space="preserve"> о квалификации, а также по желанию гражданина копии документов, подтверждающих пов</w:t>
            </w:r>
            <w:r w:rsidRPr="001420C7">
              <w:rPr>
                <w:sz w:val="24"/>
                <w:szCs w:val="24"/>
              </w:rPr>
              <w:t>ы</w:t>
            </w:r>
            <w:r w:rsidRPr="001420C7">
              <w:rPr>
                <w:sz w:val="24"/>
                <w:szCs w:val="24"/>
              </w:rPr>
              <w:t>шение или присвоение квалификации по результатам дополн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тельного профессионального образования, документов о присво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нии ученой степени, ученого звания, заверенные нотариально или кадровой службой по месту службы (работы);</w:t>
            </w:r>
          </w:p>
          <w:p w:rsidR="004C358E" w:rsidRPr="001420C7" w:rsidRDefault="004C358E" w:rsidP="004C35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5) документ об отсутствии у гражданина заболевания, препятс</w:t>
            </w:r>
            <w:r w:rsidRPr="001420C7">
              <w:rPr>
                <w:sz w:val="24"/>
                <w:szCs w:val="24"/>
              </w:rPr>
              <w:t>т</w:t>
            </w:r>
            <w:r w:rsidRPr="001420C7">
              <w:rPr>
                <w:sz w:val="24"/>
                <w:szCs w:val="24"/>
              </w:rPr>
              <w:t>вующего поступлению на гражданскую службу или ее прохожд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 xml:space="preserve">нию (учетная форма № 001-ГС/у, утверждена Приказом                         </w:t>
            </w:r>
            <w:proofErr w:type="spellStart"/>
            <w:r w:rsidRPr="001420C7">
              <w:rPr>
                <w:sz w:val="24"/>
                <w:szCs w:val="24"/>
              </w:rPr>
              <w:t>Минздравсоцразвития</w:t>
            </w:r>
            <w:proofErr w:type="spellEnd"/>
            <w:r w:rsidRPr="001420C7">
              <w:rPr>
                <w:sz w:val="24"/>
                <w:szCs w:val="24"/>
              </w:rPr>
              <w:t xml:space="preserve"> России от 14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420C7">
                <w:rPr>
                  <w:sz w:val="24"/>
                  <w:szCs w:val="24"/>
                </w:rPr>
                <w:t>2009 г</w:t>
              </w:r>
            </w:smartTag>
            <w:r w:rsidRPr="001420C7">
              <w:rPr>
                <w:sz w:val="24"/>
                <w:szCs w:val="24"/>
              </w:rPr>
              <w:t>. № 984н);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6) иные документы, предусмотренные </w:t>
            </w:r>
            <w:hyperlink r:id="rId13" w:history="1">
              <w:r w:rsidRPr="001420C7">
                <w:rPr>
                  <w:rStyle w:val="ae"/>
                  <w:color w:val="auto"/>
                  <w:sz w:val="24"/>
                  <w:szCs w:val="24"/>
                </w:rPr>
                <w:t>Федеральным законом</w:t>
              </w:r>
            </w:hyperlink>
            <w:r w:rsidRPr="001420C7">
              <w:rPr>
                <w:sz w:val="24"/>
                <w:szCs w:val="24"/>
              </w:rPr>
              <w:t xml:space="preserve">                     «О государственной гражданской службе Российской Федер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ции», другими федеральными законами, указами Президента Ро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>сийской Федерации и постановлениями Правительства Росси</w:t>
            </w:r>
            <w:r w:rsidRPr="001420C7">
              <w:rPr>
                <w:sz w:val="24"/>
                <w:szCs w:val="24"/>
              </w:rPr>
              <w:t>й</w:t>
            </w:r>
            <w:r w:rsidRPr="001420C7">
              <w:rPr>
                <w:sz w:val="24"/>
                <w:szCs w:val="24"/>
              </w:rPr>
              <w:t>ской Федерации.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         </w:t>
            </w:r>
            <w:proofErr w:type="gramStart"/>
            <w:r w:rsidRPr="001420C7">
              <w:rPr>
                <w:sz w:val="24"/>
                <w:szCs w:val="24"/>
              </w:rPr>
              <w:t>Гражданский служащий, замещающий должность гражда</w:t>
            </w:r>
            <w:r w:rsidRPr="001420C7">
              <w:rPr>
                <w:sz w:val="24"/>
                <w:szCs w:val="24"/>
              </w:rPr>
              <w:t>н</w:t>
            </w:r>
            <w:r w:rsidRPr="001420C7">
              <w:rPr>
                <w:sz w:val="24"/>
                <w:szCs w:val="24"/>
              </w:rPr>
              <w:t>ской службы в ином государственном органе, изъявивший жел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ние участвовать в конкурсе, представляет заявление  на имя пре</w:t>
            </w:r>
            <w:r w:rsidRPr="001420C7">
              <w:rPr>
                <w:sz w:val="24"/>
                <w:szCs w:val="24"/>
              </w:rPr>
              <w:t>д</w:t>
            </w:r>
            <w:r w:rsidRPr="001420C7">
              <w:rPr>
                <w:sz w:val="24"/>
                <w:szCs w:val="24"/>
              </w:rPr>
              <w:t>ставителя нанимателя, и собственноручно заполненную, подп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санную и заверенную кадровым подразделением государственн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 xml:space="preserve">го органа, в котором гражданский служащий замещает должность гражданской службы,  анкету по </w:t>
            </w:r>
            <w:hyperlink r:id="rId14" w:history="1">
              <w:r w:rsidRPr="001420C7">
                <w:rPr>
                  <w:rStyle w:val="a5"/>
                  <w:color w:val="auto"/>
                  <w:sz w:val="24"/>
                  <w:szCs w:val="24"/>
                </w:rPr>
                <w:t>форме</w:t>
              </w:r>
            </w:hyperlink>
            <w:r w:rsidRPr="001420C7">
              <w:rPr>
                <w:sz w:val="24"/>
                <w:szCs w:val="24"/>
              </w:rPr>
              <w:t xml:space="preserve">, утвержденной </w:t>
            </w:r>
            <w:hyperlink r:id="rId15" w:history="1">
              <w:r w:rsidRPr="001420C7">
                <w:rPr>
                  <w:rStyle w:val="a5"/>
                  <w:color w:val="auto"/>
                  <w:sz w:val="24"/>
                  <w:szCs w:val="24"/>
                </w:rPr>
                <w:t>распор</w:t>
              </w:r>
              <w:r w:rsidRPr="001420C7">
                <w:rPr>
                  <w:rStyle w:val="a5"/>
                  <w:color w:val="auto"/>
                  <w:sz w:val="24"/>
                  <w:szCs w:val="24"/>
                </w:rPr>
                <w:t>я</w:t>
              </w:r>
              <w:r w:rsidRPr="001420C7">
                <w:rPr>
                  <w:rStyle w:val="a5"/>
                  <w:color w:val="auto"/>
                  <w:sz w:val="24"/>
                  <w:szCs w:val="24"/>
                </w:rPr>
                <w:t>жением</w:t>
              </w:r>
            </w:hyperlink>
            <w:r w:rsidRPr="001420C7">
              <w:rPr>
                <w:sz w:val="24"/>
                <w:szCs w:val="24"/>
              </w:rPr>
              <w:t xml:space="preserve"> Правительства Российской Федерации от 26 мая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1420C7">
                <w:rPr>
                  <w:sz w:val="24"/>
                  <w:szCs w:val="24"/>
                </w:rPr>
                <w:t>2005 г</w:t>
              </w:r>
            </w:smartTag>
            <w:r w:rsidRPr="001420C7">
              <w:rPr>
                <w:sz w:val="24"/>
                <w:szCs w:val="24"/>
              </w:rPr>
              <w:t xml:space="preserve">. </w:t>
            </w:r>
            <w:r w:rsidRPr="001420C7">
              <w:rPr>
                <w:sz w:val="24"/>
                <w:szCs w:val="24"/>
              </w:rPr>
              <w:lastRenderedPageBreak/>
              <w:t>N 667-р, с фотографией;</w:t>
            </w:r>
            <w:proofErr w:type="gramEnd"/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1420C7">
              <w:rPr>
                <w:spacing w:val="-4"/>
                <w:sz w:val="24"/>
                <w:szCs w:val="24"/>
              </w:rPr>
              <w:t xml:space="preserve">          Документы представляются в Главное управление  МЧС                 России по Иркутской области гражданином (гражданским служ</w:t>
            </w:r>
            <w:r w:rsidRPr="001420C7">
              <w:rPr>
                <w:spacing w:val="-4"/>
                <w:sz w:val="24"/>
                <w:szCs w:val="24"/>
              </w:rPr>
              <w:t>а</w:t>
            </w:r>
            <w:r w:rsidRPr="001420C7">
              <w:rPr>
                <w:spacing w:val="-4"/>
                <w:sz w:val="24"/>
                <w:szCs w:val="24"/>
              </w:rPr>
              <w:t xml:space="preserve">щим) лично, посредством направления по почте или в электронном виде  с использованием </w:t>
            </w:r>
            <w:r w:rsidRPr="001420C7">
              <w:rPr>
                <w:sz w:val="24"/>
                <w:szCs w:val="24"/>
              </w:rPr>
              <w:t>государственной информационной сист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мы в области государственной службы в информационно-телекоммуникационной сети «Интернет»</w:t>
            </w:r>
            <w:r w:rsidRPr="001420C7">
              <w:rPr>
                <w:spacing w:val="-4"/>
                <w:sz w:val="24"/>
                <w:szCs w:val="24"/>
              </w:rPr>
              <w:t>.</w:t>
            </w:r>
            <w:r w:rsidRPr="001420C7">
              <w:rPr>
                <w:sz w:val="24"/>
                <w:szCs w:val="24"/>
              </w:rPr>
              <w:t xml:space="preserve">    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pacing w:val="-4"/>
                <w:sz w:val="24"/>
                <w:szCs w:val="24"/>
              </w:rPr>
            </w:pP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lastRenderedPageBreak/>
              <w:t>26.  Методы оценки профе</w:t>
            </w:r>
            <w:r w:rsidRPr="001420C7">
              <w:rPr>
                <w:b/>
                <w:sz w:val="24"/>
                <w:szCs w:val="24"/>
              </w:rPr>
              <w:t>с</w:t>
            </w:r>
            <w:r w:rsidRPr="001420C7">
              <w:rPr>
                <w:b/>
                <w:sz w:val="24"/>
                <w:szCs w:val="24"/>
              </w:rPr>
              <w:t>сиональных и личностных каче</w:t>
            </w:r>
            <w:proofErr w:type="gramStart"/>
            <w:r w:rsidRPr="001420C7">
              <w:rPr>
                <w:b/>
                <w:sz w:val="24"/>
                <w:szCs w:val="24"/>
              </w:rPr>
              <w:t>ств гр</w:t>
            </w:r>
            <w:proofErr w:type="gramEnd"/>
            <w:r w:rsidRPr="001420C7">
              <w:rPr>
                <w:b/>
                <w:sz w:val="24"/>
                <w:szCs w:val="24"/>
              </w:rPr>
              <w:t>аждан (гражда</w:t>
            </w:r>
            <w:r w:rsidRPr="001420C7">
              <w:rPr>
                <w:b/>
                <w:sz w:val="24"/>
                <w:szCs w:val="24"/>
              </w:rPr>
              <w:t>н</w:t>
            </w:r>
            <w:r w:rsidRPr="001420C7">
              <w:rPr>
                <w:b/>
                <w:sz w:val="24"/>
                <w:szCs w:val="24"/>
              </w:rPr>
              <w:t>ских служащих) при пров</w:t>
            </w:r>
            <w:r w:rsidRPr="001420C7">
              <w:rPr>
                <w:b/>
                <w:sz w:val="24"/>
                <w:szCs w:val="24"/>
              </w:rPr>
              <w:t>е</w:t>
            </w:r>
            <w:r w:rsidRPr="001420C7">
              <w:rPr>
                <w:b/>
                <w:sz w:val="24"/>
                <w:szCs w:val="24"/>
              </w:rPr>
              <w:t xml:space="preserve">дении конкурса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Тестирование, индивидуальное собеседование.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27. Ответственность гра</w:t>
            </w:r>
            <w:r w:rsidRPr="001420C7">
              <w:rPr>
                <w:b/>
                <w:sz w:val="24"/>
                <w:szCs w:val="24"/>
              </w:rPr>
              <w:t>ж</w:t>
            </w:r>
            <w:r w:rsidRPr="001420C7">
              <w:rPr>
                <w:b/>
                <w:sz w:val="24"/>
                <w:szCs w:val="24"/>
              </w:rPr>
              <w:t>данского служащего за неи</w:t>
            </w:r>
            <w:r w:rsidRPr="001420C7">
              <w:rPr>
                <w:b/>
                <w:sz w:val="24"/>
                <w:szCs w:val="24"/>
              </w:rPr>
              <w:t>с</w:t>
            </w:r>
            <w:r w:rsidRPr="001420C7">
              <w:rPr>
                <w:b/>
                <w:sz w:val="24"/>
                <w:szCs w:val="24"/>
              </w:rPr>
              <w:t>полнение (ненадлежащее исполнение) должностных обязанностей,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jc w:val="both"/>
              <w:rPr>
                <w:sz w:val="24"/>
                <w:szCs w:val="24"/>
              </w:rPr>
            </w:pPr>
            <w:proofErr w:type="gramStart"/>
            <w:r w:rsidRPr="001420C7">
              <w:rPr>
                <w:sz w:val="24"/>
                <w:szCs w:val="24"/>
              </w:rPr>
              <w:t>1) за совершение дисциплинарного проступка, то есть за неиспо</w:t>
            </w:r>
            <w:r w:rsidRPr="001420C7">
              <w:rPr>
                <w:sz w:val="24"/>
                <w:szCs w:val="24"/>
              </w:rPr>
              <w:t>л</w:t>
            </w:r>
            <w:r w:rsidRPr="001420C7">
              <w:rPr>
                <w:sz w:val="24"/>
                <w:szCs w:val="24"/>
              </w:rPr>
              <w:t>нение или ненадлежащее исполнение им по его вине возложенных на него должностных обязанностей настоящим должностным ре</w:t>
            </w:r>
            <w:r w:rsidRPr="001420C7">
              <w:rPr>
                <w:sz w:val="24"/>
                <w:szCs w:val="24"/>
              </w:rPr>
              <w:t>г</w:t>
            </w:r>
            <w:r w:rsidRPr="001420C7">
              <w:rPr>
                <w:sz w:val="24"/>
                <w:szCs w:val="24"/>
              </w:rPr>
              <w:t>ламентом, - в пределах, определенных Федеральным законом о гражданской службе;</w:t>
            </w:r>
            <w:proofErr w:type="gramEnd"/>
          </w:p>
          <w:p w:rsidR="004C358E" w:rsidRPr="001420C7" w:rsidRDefault="004C358E" w:rsidP="004C358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2) за совершенные в процессе осуществления своей деятельности правонарушения - в  пределах,  определенных  административным и уголовным законодательством Российской Федерации;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28 Показатели  эффективн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сти и результативности пр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фессиональной служебной деятельности гражданского служащего,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af"/>
              <w:spacing w:after="0"/>
              <w:jc w:val="both"/>
            </w:pPr>
            <w:r w:rsidRPr="001420C7">
              <w:rPr>
                <w:rStyle w:val="af0"/>
                <w:rFonts w:eastAsia="Calibri"/>
                <w:bCs/>
              </w:rPr>
              <w:t>- своевременность решения поставленных задач, предоставления отчетных данных;</w:t>
            </w:r>
          </w:p>
          <w:p w:rsidR="004C358E" w:rsidRPr="001420C7" w:rsidRDefault="004C358E" w:rsidP="004C358E">
            <w:pPr>
              <w:pStyle w:val="af"/>
              <w:spacing w:after="0"/>
              <w:jc w:val="both"/>
              <w:rPr>
                <w:b/>
              </w:rPr>
            </w:pPr>
            <w:r w:rsidRPr="001420C7">
              <w:rPr>
                <w:rStyle w:val="af0"/>
                <w:rFonts w:eastAsia="Calibri"/>
                <w:bCs/>
              </w:rPr>
              <w:t>- качество деятельности (результата): соответствие требованиям подготовки документов, полнота и логичность в изложении мат</w:t>
            </w:r>
            <w:r w:rsidRPr="001420C7">
              <w:rPr>
                <w:rStyle w:val="af0"/>
                <w:rFonts w:eastAsia="Calibri"/>
                <w:bCs/>
              </w:rPr>
              <w:t>е</w:t>
            </w:r>
            <w:r w:rsidRPr="001420C7">
              <w:rPr>
                <w:rStyle w:val="af0"/>
                <w:rFonts w:eastAsia="Calibri"/>
                <w:bCs/>
              </w:rPr>
              <w:t>риала, точность (недопущение ошибок;</w:t>
            </w:r>
          </w:p>
          <w:p w:rsidR="004C358E" w:rsidRPr="001420C7" w:rsidRDefault="004C358E" w:rsidP="004C358E">
            <w:pPr>
              <w:pStyle w:val="af"/>
              <w:spacing w:after="0"/>
              <w:jc w:val="both"/>
              <w:rPr>
                <w:b/>
              </w:rPr>
            </w:pPr>
            <w:r w:rsidRPr="001420C7">
              <w:rPr>
                <w:rStyle w:val="af0"/>
                <w:rFonts w:eastAsia="Calibri"/>
                <w:bCs/>
              </w:rPr>
              <w:t>- результативность (мера достижения поставленных задач/целей);</w:t>
            </w:r>
          </w:p>
          <w:p w:rsidR="004C358E" w:rsidRPr="001420C7" w:rsidRDefault="004C358E" w:rsidP="004C358E">
            <w:pPr>
              <w:pStyle w:val="af"/>
              <w:spacing w:after="0"/>
              <w:jc w:val="both"/>
            </w:pPr>
            <w:r w:rsidRPr="001420C7">
              <w:rPr>
                <w:rStyle w:val="af0"/>
                <w:rFonts w:eastAsia="Calibri"/>
                <w:bCs/>
              </w:rPr>
              <w:t>- профессионализм (соответствие требованиям, предъявляемым к должности)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29. Предполагаемая дата проведения конкурса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8F6F78" w:rsidP="00CA511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2</w:t>
            </w:r>
            <w:r w:rsidR="00CA5116" w:rsidRPr="001420C7">
              <w:rPr>
                <w:sz w:val="24"/>
                <w:szCs w:val="24"/>
              </w:rPr>
              <w:t>0</w:t>
            </w:r>
            <w:r w:rsidRPr="001420C7">
              <w:rPr>
                <w:sz w:val="24"/>
                <w:szCs w:val="24"/>
              </w:rPr>
              <w:t xml:space="preserve"> сен</w:t>
            </w:r>
            <w:r w:rsidR="00CA5116" w:rsidRPr="001420C7">
              <w:rPr>
                <w:sz w:val="24"/>
                <w:szCs w:val="24"/>
              </w:rPr>
              <w:t>т</w:t>
            </w:r>
            <w:r w:rsidRPr="001420C7">
              <w:rPr>
                <w:sz w:val="24"/>
                <w:szCs w:val="24"/>
              </w:rPr>
              <w:t>ября</w:t>
            </w:r>
            <w:r w:rsidR="004C358E" w:rsidRPr="001420C7">
              <w:rPr>
                <w:sz w:val="24"/>
                <w:szCs w:val="24"/>
              </w:rPr>
              <w:t xml:space="preserve"> 2024 года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30. Почтовый адрес для н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>правления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664003, Иркутская область, </w:t>
            </w:r>
            <w:proofErr w:type="gramStart"/>
            <w:r w:rsidRPr="001420C7">
              <w:rPr>
                <w:sz w:val="24"/>
                <w:szCs w:val="24"/>
              </w:rPr>
              <w:t>г</w:t>
            </w:r>
            <w:proofErr w:type="gramEnd"/>
            <w:r w:rsidRPr="001420C7">
              <w:rPr>
                <w:sz w:val="24"/>
                <w:szCs w:val="24"/>
              </w:rPr>
              <w:t>. Иркутск, ул. Красноармейская,15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31. Контактная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информация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jc w:val="both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Телефон:</w:t>
            </w:r>
            <w:r w:rsidRPr="001420C7">
              <w:rPr>
                <w:sz w:val="24"/>
                <w:szCs w:val="24"/>
              </w:rPr>
              <w:t xml:space="preserve">  (3952) 453-235 (</w:t>
            </w:r>
            <w:r w:rsidR="00BF0189" w:rsidRPr="001420C7">
              <w:rPr>
                <w:sz w:val="24"/>
                <w:szCs w:val="24"/>
              </w:rPr>
              <w:t>5058, 5057)</w:t>
            </w:r>
          </w:p>
          <w:p w:rsidR="004C358E" w:rsidRPr="001420C7" w:rsidRDefault="004C358E" w:rsidP="004C358E">
            <w:pPr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тел./факс</w:t>
            </w:r>
            <w:r w:rsidRPr="001420C7">
              <w:rPr>
                <w:sz w:val="24"/>
                <w:szCs w:val="24"/>
              </w:rPr>
              <w:t>: (3952) 452-948</w:t>
            </w:r>
          </w:p>
          <w:p w:rsidR="008F6F78" w:rsidRPr="001420C7" w:rsidRDefault="004C358E" w:rsidP="004C358E">
            <w:pPr>
              <w:jc w:val="both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Электронная почта:</w:t>
            </w:r>
            <w:r w:rsidRPr="001420C7">
              <w:rPr>
                <w:sz w:val="24"/>
                <w:szCs w:val="24"/>
              </w:rPr>
              <w:t xml:space="preserve"> </w:t>
            </w:r>
          </w:p>
          <w:p w:rsidR="008F6F78" w:rsidRPr="001420C7" w:rsidRDefault="008F6F78" w:rsidP="004C358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e.kornilova@38.mchs.gov.ru </w:t>
            </w:r>
          </w:p>
          <w:p w:rsidR="008F6F78" w:rsidRPr="001420C7" w:rsidRDefault="00A02FAD" w:rsidP="004C358E">
            <w:pPr>
              <w:jc w:val="both"/>
              <w:rPr>
                <w:sz w:val="24"/>
                <w:szCs w:val="24"/>
              </w:rPr>
            </w:pPr>
            <w:hyperlink r:id="rId16" w:history="1">
              <w:r w:rsidR="008F6F78" w:rsidRPr="001420C7">
                <w:rPr>
                  <w:rStyle w:val="a5"/>
                  <w:color w:val="auto"/>
                  <w:sz w:val="24"/>
                  <w:szCs w:val="24"/>
                </w:rPr>
                <w:t>p.shevkoplyas@38.mchs.gov.ru</w:t>
              </w:r>
            </w:hyperlink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38" w:right="-94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32. Интернет-сайт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38" w:right="-94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государственного органа или организации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A02FAD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</w:pPr>
            <w:hyperlink r:id="rId17" w:tooltip="http://www.38.mchs.gov.ru/" w:history="1">
              <w:r w:rsidR="004C358E" w:rsidRPr="001420C7">
                <w:rPr>
                  <w:rStyle w:val="a5"/>
                  <w:color w:val="auto"/>
                  <w:sz w:val="24"/>
                  <w:szCs w:val="24"/>
                  <w:lang w:val="en-US"/>
                </w:rPr>
                <w:t>www</w:t>
              </w:r>
              <w:r w:rsidR="004C358E" w:rsidRPr="001420C7">
                <w:rPr>
                  <w:rStyle w:val="a5"/>
                  <w:color w:val="auto"/>
                  <w:sz w:val="24"/>
                  <w:szCs w:val="24"/>
                </w:rPr>
                <w:t>.38.</w:t>
              </w:r>
              <w:proofErr w:type="spellStart"/>
              <w:r w:rsidR="004C358E" w:rsidRPr="001420C7">
                <w:rPr>
                  <w:rStyle w:val="a5"/>
                  <w:color w:val="auto"/>
                  <w:sz w:val="24"/>
                  <w:szCs w:val="24"/>
                  <w:lang w:val="en-US"/>
                </w:rPr>
                <w:t>mchs</w:t>
              </w:r>
              <w:proofErr w:type="spellEnd"/>
              <w:r w:rsidR="004C358E" w:rsidRPr="001420C7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="004C358E" w:rsidRPr="001420C7">
                <w:rPr>
                  <w:rStyle w:val="a5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="004C358E" w:rsidRPr="001420C7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="004C358E" w:rsidRPr="001420C7">
                <w:rPr>
                  <w:rStyle w:val="a5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33. Контактное лицо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78" w:rsidRPr="001420C7" w:rsidRDefault="008F6F78" w:rsidP="004C358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КОРНИЛОВА Елена Николаевна</w:t>
            </w:r>
          </w:p>
          <w:p w:rsidR="004C358E" w:rsidRPr="001420C7" w:rsidRDefault="004C358E" w:rsidP="004C358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ШЕВКОПЛЯС Павел Павлович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34. Дополнительная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Предполагаемая дата заседания конкурсной комиссии: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в 10.00   </w:t>
            </w:r>
            <w:r w:rsidR="008F6F78" w:rsidRPr="001420C7">
              <w:rPr>
                <w:sz w:val="24"/>
                <w:szCs w:val="24"/>
              </w:rPr>
              <w:t>2</w:t>
            </w:r>
            <w:r w:rsidR="00CA5116" w:rsidRPr="001420C7">
              <w:rPr>
                <w:sz w:val="24"/>
                <w:szCs w:val="24"/>
              </w:rPr>
              <w:t>0</w:t>
            </w:r>
            <w:r w:rsidR="008F6F78" w:rsidRPr="001420C7">
              <w:rPr>
                <w:sz w:val="24"/>
                <w:szCs w:val="24"/>
              </w:rPr>
              <w:t xml:space="preserve"> сентября</w:t>
            </w:r>
            <w:r w:rsidRPr="001420C7">
              <w:rPr>
                <w:sz w:val="24"/>
                <w:szCs w:val="24"/>
              </w:rPr>
              <w:t xml:space="preserve"> 2024 года 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по адресу: г. Иркутск,  ул. </w:t>
            </w:r>
            <w:proofErr w:type="gramStart"/>
            <w:r w:rsidRPr="001420C7">
              <w:rPr>
                <w:sz w:val="24"/>
                <w:szCs w:val="24"/>
              </w:rPr>
              <w:t>Красноармейская</w:t>
            </w:r>
            <w:proofErr w:type="gramEnd"/>
            <w:r w:rsidRPr="001420C7">
              <w:rPr>
                <w:sz w:val="24"/>
                <w:szCs w:val="24"/>
              </w:rPr>
              <w:t>, 15.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Документы для участия в конкурсе принимаются по адресу: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г. Иркутск,  ул. Красноармейская, 15, </w:t>
            </w:r>
            <w:proofErr w:type="spellStart"/>
            <w:r w:rsidRPr="001420C7">
              <w:rPr>
                <w:sz w:val="24"/>
                <w:szCs w:val="24"/>
              </w:rPr>
              <w:t>каб</w:t>
            </w:r>
            <w:proofErr w:type="spellEnd"/>
            <w:r w:rsidRPr="001420C7">
              <w:rPr>
                <w:sz w:val="24"/>
                <w:szCs w:val="24"/>
              </w:rPr>
              <w:t>. 119</w:t>
            </w:r>
            <w:proofErr w:type="gramStart"/>
            <w:r w:rsidRPr="001420C7">
              <w:rPr>
                <w:sz w:val="24"/>
                <w:szCs w:val="24"/>
              </w:rPr>
              <w:t xml:space="preserve"> Б</w:t>
            </w:r>
            <w:proofErr w:type="gramEnd"/>
            <w:r w:rsidRPr="001420C7">
              <w:rPr>
                <w:sz w:val="24"/>
                <w:szCs w:val="24"/>
              </w:rPr>
              <w:t>,  управление    кадров (вход со стороны ул. Лапина).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4C358E" w:rsidRPr="001420C7" w:rsidRDefault="004C358E" w:rsidP="004C358E"/>
    <w:p w:rsidR="00761A97" w:rsidRPr="001420C7" w:rsidRDefault="00761A97" w:rsidP="00BD6570"/>
    <w:p w:rsidR="00BF0189" w:rsidRPr="001420C7" w:rsidRDefault="00BF0189" w:rsidP="00BD6570"/>
    <w:p w:rsidR="00BF0189" w:rsidRPr="001420C7" w:rsidRDefault="00BF0189" w:rsidP="00BD6570"/>
    <w:p w:rsidR="004C358E" w:rsidRPr="001420C7" w:rsidRDefault="004C358E" w:rsidP="004C358E">
      <w:pPr>
        <w:pStyle w:val="ac"/>
        <w:ind w:firstLine="540"/>
        <w:rPr>
          <w:szCs w:val="28"/>
          <w:u w:val="single"/>
        </w:rPr>
      </w:pPr>
      <w:r w:rsidRPr="001420C7">
        <w:rPr>
          <w:szCs w:val="28"/>
          <w:u w:val="single"/>
        </w:rPr>
        <w:lastRenderedPageBreak/>
        <w:t>Ведущий специалист-эксперт</w:t>
      </w:r>
    </w:p>
    <w:p w:rsidR="004C358E" w:rsidRPr="001420C7" w:rsidRDefault="004C358E" w:rsidP="004C358E">
      <w:pPr>
        <w:jc w:val="center"/>
        <w:rPr>
          <w:b/>
          <w:sz w:val="28"/>
          <w:u w:val="single"/>
        </w:rPr>
      </w:pPr>
      <w:r w:rsidRPr="001420C7">
        <w:rPr>
          <w:b/>
          <w:sz w:val="28"/>
          <w:u w:val="single"/>
        </w:rPr>
        <w:t xml:space="preserve">отдела  </w:t>
      </w:r>
      <w:r w:rsidRPr="001420C7">
        <w:rPr>
          <w:b/>
          <w:spacing w:val="2"/>
          <w:sz w:val="28"/>
          <w:szCs w:val="28"/>
          <w:u w:val="single"/>
        </w:rPr>
        <w:t xml:space="preserve">организации контрактной работы (закупочной деятельности) </w:t>
      </w:r>
      <w:r w:rsidRPr="001420C7">
        <w:rPr>
          <w:b/>
          <w:sz w:val="28"/>
          <w:u w:val="single"/>
        </w:rPr>
        <w:t>упра</w:t>
      </w:r>
      <w:r w:rsidRPr="001420C7">
        <w:rPr>
          <w:b/>
          <w:sz w:val="28"/>
          <w:u w:val="single"/>
        </w:rPr>
        <w:t>в</w:t>
      </w:r>
      <w:r w:rsidRPr="001420C7">
        <w:rPr>
          <w:b/>
          <w:sz w:val="28"/>
          <w:u w:val="single"/>
        </w:rPr>
        <w:t>ления материально-технического обеспечения</w:t>
      </w:r>
    </w:p>
    <w:p w:rsidR="004C358E" w:rsidRPr="001420C7" w:rsidRDefault="004C358E" w:rsidP="004C358E">
      <w:pPr>
        <w:jc w:val="center"/>
        <w:rPr>
          <w:b/>
        </w:rPr>
      </w:pPr>
    </w:p>
    <w:tbl>
      <w:tblPr>
        <w:tblW w:w="10513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5"/>
        <w:gridCol w:w="7088"/>
      </w:tblGrid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1. Вид источника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Федеральные органы исполнительной власти (ФОИВ)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2. Источник вакансии (н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>именование государственн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го органа или организации)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Наименование государственного органа или организации</w:t>
            </w:r>
            <w:r w:rsidRPr="001420C7">
              <w:rPr>
                <w:sz w:val="24"/>
                <w:szCs w:val="24"/>
              </w:rPr>
              <w:t xml:space="preserve">: </w:t>
            </w:r>
          </w:p>
          <w:p w:rsidR="004C358E" w:rsidRPr="001420C7" w:rsidRDefault="004C358E" w:rsidP="004C358E">
            <w:pPr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МЧС России</w:t>
            </w:r>
          </w:p>
          <w:p w:rsidR="004C358E" w:rsidRPr="001420C7" w:rsidRDefault="004C358E" w:rsidP="004C358E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Центральный аппарат или территориальный</w:t>
            </w:r>
            <w:r w:rsidRPr="001420C7">
              <w:rPr>
                <w:sz w:val="24"/>
                <w:szCs w:val="24"/>
              </w:rPr>
              <w:t xml:space="preserve">: </w:t>
            </w:r>
          </w:p>
          <w:p w:rsidR="004C358E" w:rsidRPr="001420C7" w:rsidRDefault="004C358E" w:rsidP="004C358E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Территориальный орган</w:t>
            </w:r>
            <w:r w:rsidRPr="001420C7">
              <w:rPr>
                <w:sz w:val="24"/>
                <w:szCs w:val="24"/>
              </w:rPr>
              <w:tab/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3. Структурное подраздел</w:t>
            </w:r>
            <w:r w:rsidRPr="001420C7">
              <w:rPr>
                <w:b/>
                <w:sz w:val="24"/>
                <w:szCs w:val="24"/>
              </w:rPr>
              <w:t>е</w:t>
            </w:r>
            <w:r w:rsidRPr="001420C7">
              <w:rPr>
                <w:b/>
                <w:sz w:val="24"/>
                <w:szCs w:val="24"/>
              </w:rPr>
              <w:t>ние (наименование террит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риального органа)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Главное управление МЧС России по </w:t>
            </w:r>
            <w:proofErr w:type="gramStart"/>
            <w:r w:rsidRPr="001420C7">
              <w:rPr>
                <w:sz w:val="24"/>
                <w:szCs w:val="24"/>
              </w:rPr>
              <w:t>Иркутской</w:t>
            </w:r>
            <w:proofErr w:type="gramEnd"/>
            <w:r w:rsidRPr="001420C7">
              <w:rPr>
                <w:sz w:val="24"/>
                <w:szCs w:val="24"/>
              </w:rPr>
              <w:t xml:space="preserve"> области.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4. Подразделение </w:t>
            </w:r>
            <w:proofErr w:type="gramStart"/>
            <w:r w:rsidRPr="001420C7">
              <w:rPr>
                <w:b/>
                <w:sz w:val="24"/>
                <w:szCs w:val="24"/>
              </w:rPr>
              <w:t>в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/>
              <w:rPr>
                <w:b/>
                <w:sz w:val="24"/>
                <w:szCs w:val="24"/>
              </w:rPr>
            </w:pPr>
            <w:r w:rsidRPr="001420C7">
              <w:rPr>
                <w:b/>
                <w:spacing w:val="-4"/>
                <w:sz w:val="24"/>
                <w:szCs w:val="24"/>
              </w:rPr>
              <w:t xml:space="preserve">структурном </w:t>
            </w:r>
            <w:proofErr w:type="gramStart"/>
            <w:r w:rsidRPr="001420C7">
              <w:rPr>
                <w:b/>
                <w:spacing w:val="-4"/>
                <w:sz w:val="24"/>
                <w:szCs w:val="24"/>
              </w:rPr>
              <w:t>подразделении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Отдел </w:t>
            </w:r>
            <w:r w:rsidRPr="001420C7">
              <w:rPr>
                <w:spacing w:val="2"/>
                <w:sz w:val="24"/>
                <w:szCs w:val="24"/>
              </w:rPr>
              <w:t>организации контрактной работы (закупочной деятельн</w:t>
            </w:r>
            <w:r w:rsidRPr="001420C7">
              <w:rPr>
                <w:spacing w:val="2"/>
                <w:sz w:val="24"/>
                <w:szCs w:val="24"/>
              </w:rPr>
              <w:t>о</w:t>
            </w:r>
            <w:r w:rsidRPr="001420C7">
              <w:rPr>
                <w:spacing w:val="2"/>
                <w:sz w:val="24"/>
                <w:szCs w:val="24"/>
              </w:rPr>
              <w:t xml:space="preserve">сти) </w:t>
            </w:r>
            <w:r w:rsidRPr="001420C7">
              <w:rPr>
                <w:sz w:val="24"/>
                <w:szCs w:val="24"/>
              </w:rPr>
              <w:t>управления материально-технического обеспечения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5. Признак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Федеральная государственная гражданская служба.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6. Группа и категория дол</w:t>
            </w:r>
            <w:r w:rsidRPr="001420C7">
              <w:rPr>
                <w:b/>
                <w:sz w:val="24"/>
                <w:szCs w:val="24"/>
              </w:rPr>
              <w:t>ж</w:t>
            </w:r>
            <w:r w:rsidRPr="001420C7">
              <w:rPr>
                <w:b/>
                <w:sz w:val="24"/>
                <w:szCs w:val="24"/>
              </w:rPr>
              <w:t>ности государственной гр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>жданской службы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Группа: </w:t>
            </w:r>
            <w:r w:rsidRPr="001420C7">
              <w:rPr>
                <w:sz w:val="24"/>
                <w:szCs w:val="24"/>
              </w:rPr>
              <w:t>Старшая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Категория: </w:t>
            </w:r>
            <w:r w:rsidRPr="001420C7">
              <w:rPr>
                <w:sz w:val="24"/>
                <w:szCs w:val="24"/>
              </w:rPr>
              <w:t>Специалисты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7. Наименование вакантной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Ведущий  специалист - эксперт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8. Краткое описание должн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 xml:space="preserve">стных обязанностей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51" w:rsidRPr="001420C7" w:rsidRDefault="008D6151" w:rsidP="008D6151">
            <w:pPr>
              <w:jc w:val="both"/>
              <w:rPr>
                <w:sz w:val="24"/>
                <w:szCs w:val="24"/>
              </w:rPr>
            </w:pPr>
            <w:proofErr w:type="gramStart"/>
            <w:r w:rsidRPr="001420C7">
              <w:rPr>
                <w:sz w:val="24"/>
                <w:szCs w:val="24"/>
              </w:rPr>
              <w:t>1) участвовать в работе отдела при осуществлении деятельности Главного управления, направленной на закупку товаров, работ, услуг для обеспечения государственных нужд в соответствии с Федеральным законом от 5 апреля 2013 г. № 44-ФЗ «О контрак</w:t>
            </w:r>
            <w:r w:rsidRPr="001420C7">
              <w:rPr>
                <w:sz w:val="24"/>
                <w:szCs w:val="24"/>
              </w:rPr>
              <w:t>т</w:t>
            </w:r>
            <w:r w:rsidRPr="001420C7">
              <w:rPr>
                <w:sz w:val="24"/>
                <w:szCs w:val="24"/>
              </w:rPr>
              <w:t>ной системе в сфере закупок товаров, работ, услуг для обеспеч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ния государственных и муниципальных нужд» (далее, также – Закон № 44-ФЗ), Типовым положением (регламентом) о ко</w:t>
            </w:r>
            <w:r w:rsidRPr="001420C7">
              <w:rPr>
                <w:sz w:val="24"/>
                <w:szCs w:val="24"/>
              </w:rPr>
              <w:t>н</w:t>
            </w:r>
            <w:r w:rsidRPr="001420C7">
              <w:rPr>
                <w:sz w:val="24"/>
                <w:szCs w:val="24"/>
              </w:rPr>
              <w:t>трактной службе, утвержденным приказом Минфина России</w:t>
            </w:r>
            <w:proofErr w:type="gramEnd"/>
            <w:r w:rsidRPr="001420C7">
              <w:rPr>
                <w:sz w:val="24"/>
                <w:szCs w:val="24"/>
              </w:rPr>
              <w:t xml:space="preserve"> от 31.07.2020 № 158н, с учетом распределения функций и полном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чий в структуре контрактной службы Главного управления и ра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>пределения ответственности структурных подразделений Главн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го управления при осуществлении функций и полномочий ко</w:t>
            </w:r>
            <w:r w:rsidRPr="001420C7">
              <w:rPr>
                <w:sz w:val="24"/>
                <w:szCs w:val="24"/>
              </w:rPr>
              <w:t>н</w:t>
            </w:r>
            <w:r w:rsidRPr="001420C7">
              <w:rPr>
                <w:sz w:val="24"/>
                <w:szCs w:val="24"/>
              </w:rPr>
              <w:t>трактной службы, утверждаемых правовым актом Главного управления;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2) участвовать в подготовке обобщенного и подготовленного на основании предложений соответствующей комиссии Главного управления (в разрезе групп инициаторов закупок) документа о закупках товаров, работ и услуг;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3) участвовать в выборе способа определения контрагента;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4) обеспечивать проведение закрытых конкурентных способов определения поставщиков (подрядчиков, исполнителей) в случ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ях, установленных частями 11 и 12 статьи 24 Закона № 44-ФЗ, по согласованию с федеральным органом исполнительной власти, уполномоченным Правительством Российской Федерации на осуществление данных функций (если согласование предусмотр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но Законом № 44-ФЗ);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5) участвовать в подготовке извещений об осуществлении зак</w:t>
            </w:r>
            <w:r w:rsidRPr="001420C7">
              <w:rPr>
                <w:sz w:val="24"/>
                <w:szCs w:val="24"/>
              </w:rPr>
              <w:t>у</w:t>
            </w:r>
            <w:r w:rsidRPr="001420C7">
              <w:rPr>
                <w:sz w:val="24"/>
                <w:szCs w:val="24"/>
              </w:rPr>
              <w:t xml:space="preserve">пок, документации о закупках (в случае, если Законом № 44-ФЗ предусмотрена документация о закупке), </w:t>
            </w:r>
            <w:proofErr w:type="gramStart"/>
            <w:r w:rsidRPr="001420C7">
              <w:rPr>
                <w:sz w:val="24"/>
                <w:szCs w:val="24"/>
              </w:rPr>
              <w:t>участвовать в подгото</w:t>
            </w:r>
            <w:r w:rsidRPr="001420C7">
              <w:rPr>
                <w:sz w:val="24"/>
                <w:szCs w:val="24"/>
              </w:rPr>
              <w:t>в</w:t>
            </w:r>
            <w:r w:rsidRPr="001420C7">
              <w:rPr>
                <w:sz w:val="24"/>
                <w:szCs w:val="24"/>
              </w:rPr>
              <w:t>ке и направлении приглашений принять</w:t>
            </w:r>
            <w:proofErr w:type="gramEnd"/>
            <w:r w:rsidRPr="001420C7">
              <w:rPr>
                <w:sz w:val="24"/>
                <w:szCs w:val="24"/>
              </w:rPr>
              <w:t xml:space="preserve"> участие в определении контрагентов закрытыми способами, в том числе в электронной форме;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6) обеспечивать включение в извещение об осуществлении заку</w:t>
            </w:r>
            <w:r w:rsidRPr="001420C7">
              <w:rPr>
                <w:sz w:val="24"/>
                <w:szCs w:val="24"/>
              </w:rPr>
              <w:t>п</w:t>
            </w:r>
            <w:r w:rsidRPr="001420C7">
              <w:rPr>
                <w:sz w:val="24"/>
                <w:szCs w:val="24"/>
              </w:rPr>
              <w:lastRenderedPageBreak/>
              <w:t>ки информации, предусмотренной статьей 42 Закона № 44-ФЗ;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7) участвовать в подготовке разъяснений положений извещения об осуществлении закупки, документации о закупке (если Зак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ном № 44-ФЗ предусмотрена документация о закупке);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8) устанавливать запреты, ограничения и условия допуска в отн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шении товаров, происходящих из иностранного государства или группы иностранных государств, работам, услугам, соответстве</w:t>
            </w:r>
            <w:r w:rsidRPr="001420C7">
              <w:rPr>
                <w:sz w:val="24"/>
                <w:szCs w:val="24"/>
              </w:rPr>
              <w:t>н</w:t>
            </w:r>
            <w:r w:rsidRPr="001420C7">
              <w:rPr>
                <w:sz w:val="24"/>
                <w:szCs w:val="24"/>
              </w:rPr>
              <w:t>но выполняемым, оказываемым иностранными лицами, в соотве</w:t>
            </w:r>
            <w:r w:rsidRPr="001420C7">
              <w:rPr>
                <w:sz w:val="24"/>
                <w:szCs w:val="24"/>
              </w:rPr>
              <w:t>т</w:t>
            </w:r>
            <w:r w:rsidRPr="001420C7">
              <w:rPr>
                <w:sz w:val="24"/>
                <w:szCs w:val="24"/>
              </w:rPr>
              <w:t>ствии со статьей 14 Закона № 44-ФЗ;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9) участвовать в подготовке извещения (уведомления) об отмене закупки, изменений в извещение об осуществлении закупки и (или) документацию о закупке (если Законом № 44-ФЗ пред</w:t>
            </w:r>
            <w:r w:rsidRPr="001420C7">
              <w:rPr>
                <w:sz w:val="24"/>
                <w:szCs w:val="24"/>
              </w:rPr>
              <w:t>у</w:t>
            </w:r>
            <w:r w:rsidRPr="001420C7">
              <w:rPr>
                <w:sz w:val="24"/>
                <w:szCs w:val="24"/>
              </w:rPr>
              <w:t>смотрена документация о закупке);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10) участвовать в организационно-техническом обеспечении де</w:t>
            </w:r>
            <w:r w:rsidRPr="001420C7">
              <w:rPr>
                <w:sz w:val="24"/>
                <w:szCs w:val="24"/>
              </w:rPr>
              <w:t>я</w:t>
            </w:r>
            <w:r w:rsidRPr="001420C7">
              <w:rPr>
                <w:sz w:val="24"/>
                <w:szCs w:val="24"/>
              </w:rPr>
              <w:t>тельности комиссии по осуществлению закупок;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11) участвовать в работе комиссии по осуществлению закупок;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12) участвовать в предоставлении преимуществ учреждениям и предприятиям уголовно-исполнительной системы, организациям инвалидов в случаях, установленных Законом № 44-ФЗ;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13) участвовать в привлечении экспертов, экспертных организ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ций в случаях, установленных статьей 41 Закона № 44-ФЗ;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14) участвовать в установленном порядке в рассмотрении прот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кола разногласий при наличии разногласий по проекту контракта;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15) осуществлять подготовку и направление в контрольный орган в сфере закупок предусмотренного частью 6 статьи 93 Закона № 44-ФЗ обращения о согласовании заключения контракта с единс</w:t>
            </w:r>
            <w:r w:rsidRPr="001420C7">
              <w:rPr>
                <w:sz w:val="24"/>
                <w:szCs w:val="24"/>
              </w:rPr>
              <w:t>т</w:t>
            </w:r>
            <w:r w:rsidRPr="001420C7">
              <w:rPr>
                <w:sz w:val="24"/>
                <w:szCs w:val="24"/>
              </w:rPr>
              <w:t>венным поставщиком (подрядчиком, исполнителем);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16) осуществлять подготовку и направление в контрольный орган в сфере закупок уведомления о заключении контракта с единс</w:t>
            </w:r>
            <w:r w:rsidRPr="001420C7">
              <w:rPr>
                <w:sz w:val="24"/>
                <w:szCs w:val="24"/>
              </w:rPr>
              <w:t>т</w:t>
            </w:r>
            <w:r w:rsidRPr="001420C7">
              <w:rPr>
                <w:sz w:val="24"/>
                <w:szCs w:val="24"/>
              </w:rPr>
              <w:t>венным поставщиком (подрядчиком, исполнителем) в случаях, установленных частью 2 статьи 93 Закона № 44-ФЗ;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17) обеспечивать хранение информации и документов в соотве</w:t>
            </w:r>
            <w:r w:rsidRPr="001420C7">
              <w:rPr>
                <w:sz w:val="24"/>
                <w:szCs w:val="24"/>
              </w:rPr>
              <w:t>т</w:t>
            </w:r>
            <w:r w:rsidRPr="001420C7">
              <w:rPr>
                <w:sz w:val="24"/>
                <w:szCs w:val="24"/>
              </w:rPr>
              <w:t>ствии с частью 15 статьи 4 Закона №44-ФЗ;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18) участвовать во взаимодействии с контрагентом при измен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нии, расторжении контракта в соответствии со статьей 95 Закона № 44-ФЗ, применении мер ответственности в случае нарушения условий контракта, совершении иных действий в случае наруш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ния контрагентом или Главным управлением условий контракта;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19) обеспечивать подготовку решения об одностороннем расто</w:t>
            </w:r>
            <w:r w:rsidRPr="001420C7">
              <w:rPr>
                <w:sz w:val="24"/>
                <w:szCs w:val="24"/>
              </w:rPr>
              <w:t>р</w:t>
            </w:r>
            <w:r w:rsidRPr="001420C7">
              <w:rPr>
                <w:sz w:val="24"/>
                <w:szCs w:val="24"/>
              </w:rPr>
              <w:t>жении контракта в порядке, предусмотренном статьей 95 Закона № 44-ФЗ;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20) осуществлять подготовку и направление в контрольный орган в сфере закупок информации и документов о расторжении ко</w:t>
            </w:r>
            <w:r w:rsidRPr="001420C7">
              <w:rPr>
                <w:sz w:val="24"/>
                <w:szCs w:val="24"/>
              </w:rPr>
              <w:t>н</w:t>
            </w:r>
            <w:r w:rsidRPr="001420C7">
              <w:rPr>
                <w:sz w:val="24"/>
                <w:szCs w:val="24"/>
              </w:rPr>
              <w:t>тракта в одностороннем порядке в целях включения такой инфо</w:t>
            </w:r>
            <w:r w:rsidRPr="001420C7">
              <w:rPr>
                <w:sz w:val="24"/>
                <w:szCs w:val="24"/>
              </w:rPr>
              <w:t>р</w:t>
            </w:r>
            <w:r w:rsidRPr="001420C7">
              <w:rPr>
                <w:sz w:val="24"/>
                <w:szCs w:val="24"/>
              </w:rPr>
              <w:t>мации в реестр недобросовестных поставщиков (подрядчиков, исполнителей);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20) принимать участие в рассмотрении дел об обжаловании де</w:t>
            </w:r>
            <w:r w:rsidRPr="001420C7">
              <w:rPr>
                <w:sz w:val="24"/>
                <w:szCs w:val="24"/>
              </w:rPr>
              <w:t>й</w:t>
            </w:r>
            <w:r w:rsidRPr="001420C7">
              <w:rPr>
                <w:sz w:val="24"/>
                <w:szCs w:val="24"/>
              </w:rPr>
              <w:t>ствий (бездействия) Главного управления, уполномоченного о</w:t>
            </w:r>
            <w:r w:rsidRPr="001420C7">
              <w:rPr>
                <w:sz w:val="24"/>
                <w:szCs w:val="24"/>
              </w:rPr>
              <w:t>р</w:t>
            </w:r>
            <w:r w:rsidRPr="001420C7">
              <w:rPr>
                <w:sz w:val="24"/>
                <w:szCs w:val="24"/>
              </w:rPr>
              <w:t>гана (учреждения) в случае если определение поставщика (по</w:t>
            </w:r>
            <w:r w:rsidRPr="001420C7">
              <w:rPr>
                <w:sz w:val="24"/>
                <w:szCs w:val="24"/>
              </w:rPr>
              <w:t>д</w:t>
            </w:r>
            <w:r w:rsidRPr="001420C7">
              <w:rPr>
                <w:sz w:val="24"/>
                <w:szCs w:val="24"/>
              </w:rPr>
              <w:t>рядчика, исполнителя) для Главного управления осуществляется таким органом (учреждением), специализированной организацией (в случае ее привлечения), комиссии по осуществлению закупок, ее членов, должностного лица контрактной службы, контрактного управляющего, оператора электронной площадки, оператора сп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циализированной электронной площадки, банков, государстве</w:t>
            </w:r>
            <w:r w:rsidRPr="001420C7">
              <w:rPr>
                <w:sz w:val="24"/>
                <w:szCs w:val="24"/>
              </w:rPr>
              <w:t>н</w:t>
            </w:r>
            <w:r w:rsidRPr="001420C7">
              <w:rPr>
                <w:sz w:val="24"/>
                <w:szCs w:val="24"/>
              </w:rPr>
              <w:t>ной корпорации «ВЭБ</w:t>
            </w:r>
            <w:proofErr w:type="gramStart"/>
            <w:r w:rsidRPr="001420C7">
              <w:rPr>
                <w:sz w:val="24"/>
                <w:szCs w:val="24"/>
              </w:rPr>
              <w:t>.Р</w:t>
            </w:r>
            <w:proofErr w:type="gramEnd"/>
            <w:r w:rsidRPr="001420C7">
              <w:rPr>
                <w:sz w:val="24"/>
                <w:szCs w:val="24"/>
              </w:rPr>
              <w:t xml:space="preserve">Ф», фондов </w:t>
            </w:r>
            <w:proofErr w:type="gramStart"/>
            <w:r w:rsidRPr="001420C7">
              <w:rPr>
                <w:sz w:val="24"/>
                <w:szCs w:val="24"/>
              </w:rPr>
              <w:t xml:space="preserve">содействия кредитованию </w:t>
            </w:r>
            <w:r w:rsidRPr="001420C7">
              <w:rPr>
                <w:sz w:val="24"/>
                <w:szCs w:val="24"/>
              </w:rPr>
              <w:lastRenderedPageBreak/>
              <w:t>(гарантийных фондов, фондов поручительств), являющихся уч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стниками национальной гарантийной системы поддержки малого и среднего предпринимательства, предусмотренной Федеральным законом от 24 июля 2007 года № 209-ФЗ «О развитии малого и среднего предпринимательства в Российской Федерации» (при осуществлении такими банками, корпорацией, такими фондами действий, предусмотренных Законом № 44-ФЗ), если такие дейс</w:t>
            </w:r>
            <w:r w:rsidRPr="001420C7">
              <w:rPr>
                <w:sz w:val="24"/>
                <w:szCs w:val="24"/>
              </w:rPr>
              <w:t>т</w:t>
            </w:r>
            <w:r w:rsidRPr="001420C7">
              <w:rPr>
                <w:sz w:val="24"/>
                <w:szCs w:val="24"/>
              </w:rPr>
              <w:t>вия (бездействие) нарушают права и законные интересы участн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ка закупки;</w:t>
            </w:r>
            <w:proofErr w:type="gramEnd"/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22) участвовать в пределах компетенции отдела при взаимодейс</w:t>
            </w:r>
            <w:r w:rsidRPr="001420C7">
              <w:rPr>
                <w:sz w:val="24"/>
                <w:szCs w:val="24"/>
              </w:rPr>
              <w:t>т</w:t>
            </w:r>
            <w:r w:rsidRPr="001420C7">
              <w:rPr>
                <w:sz w:val="24"/>
                <w:szCs w:val="24"/>
              </w:rPr>
              <w:t>вии с территориальным подразделением федерального органа и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>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Федерации в случае применения казначейского обеспечения по контрактам, заключенных Главным управлением;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23) участвовать в пределах компетенции отдела при взаимодейс</w:t>
            </w:r>
            <w:r w:rsidRPr="001420C7">
              <w:rPr>
                <w:sz w:val="24"/>
                <w:szCs w:val="24"/>
              </w:rPr>
              <w:t>т</w:t>
            </w:r>
            <w:r w:rsidRPr="001420C7">
              <w:rPr>
                <w:sz w:val="24"/>
                <w:szCs w:val="24"/>
              </w:rPr>
              <w:t>вии с территориальным подразделением федерального органа и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>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Федерации при осуществлении казначейского (расширенного казначейского) сопровождения ра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>четов по контрактам, заключенных Главным управлением;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24) в пределах реализации функций, определенных Положением о контрактной службе Главного управления и их распределения в порядке, установленном правовым актом Главного управления, участвовать в обеспечении заключения контрактов Главным управлением в объеме и в сроки, установленные нормативными правовыми актами, решениями Правительства Российской Фед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рации;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25) в пределах реализации функций, определенных Положением о контрактной службе Главного управления и их распределения в порядке, установленном правовым актом Главного управления, участвовать в обеспечении кассового исполнения по контрактам, заключенным Главным управлением в объеме и в сроки, устано</w:t>
            </w:r>
            <w:r w:rsidRPr="001420C7">
              <w:rPr>
                <w:sz w:val="24"/>
                <w:szCs w:val="24"/>
              </w:rPr>
              <w:t>в</w:t>
            </w:r>
            <w:r w:rsidRPr="001420C7">
              <w:rPr>
                <w:sz w:val="24"/>
                <w:szCs w:val="24"/>
              </w:rPr>
              <w:t>ленные нормативными правовыми актами, решениями Правител</w:t>
            </w:r>
            <w:r w:rsidRPr="001420C7">
              <w:rPr>
                <w:sz w:val="24"/>
                <w:szCs w:val="24"/>
              </w:rPr>
              <w:t>ь</w:t>
            </w:r>
            <w:r w:rsidRPr="001420C7">
              <w:rPr>
                <w:sz w:val="24"/>
                <w:szCs w:val="24"/>
              </w:rPr>
              <w:t>ства Российской Федерации;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26) участвовать в предоставлении информации, сведений и док</w:t>
            </w:r>
            <w:r w:rsidRPr="001420C7">
              <w:rPr>
                <w:sz w:val="24"/>
                <w:szCs w:val="24"/>
              </w:rPr>
              <w:t>у</w:t>
            </w:r>
            <w:r w:rsidRPr="001420C7">
              <w:rPr>
                <w:sz w:val="24"/>
                <w:szCs w:val="24"/>
              </w:rPr>
              <w:t>ментов по требованию контрольных и надзорных органов;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27) участвовать в общественном обсуждении закупок в случаях, предусмотренных статьей 20 Закона № 44-ФЗ;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28) осуществлять подготовку проекта контракта, заключаемого по результатам конкурентных процедур определения контрагента, с единственным контрагентом (за исключением проекта специф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кации, технического задания, задания на проектирование, сме</w:t>
            </w:r>
            <w:r w:rsidRPr="001420C7">
              <w:rPr>
                <w:sz w:val="24"/>
                <w:szCs w:val="24"/>
              </w:rPr>
              <w:t>т</w:t>
            </w:r>
            <w:r w:rsidRPr="001420C7">
              <w:rPr>
                <w:sz w:val="24"/>
                <w:szCs w:val="24"/>
              </w:rPr>
              <w:t>ных расчетов, расчета потребности и цены закупаемых товаров, работ, услуг), осуществлять согласовании проектов таких док</w:t>
            </w:r>
            <w:r w:rsidRPr="001420C7">
              <w:rPr>
                <w:sz w:val="24"/>
                <w:szCs w:val="24"/>
              </w:rPr>
              <w:t>у</w:t>
            </w:r>
            <w:r w:rsidRPr="001420C7">
              <w:rPr>
                <w:sz w:val="24"/>
                <w:szCs w:val="24"/>
              </w:rPr>
              <w:t>ментов в установленном порядке;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29) осуществлять подготовку проекта протокола разногласий, с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гласительного протокола к проекту контракта, заключаемого с единственным контрагентом по основаниям, предусмотренным частью 1 статьи 93 Закона № 44-ФЗ;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30) осуществлять подготовку и согласование проекта распоряд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тельного документа об осуществлении закупки товаров, работ, услуг Главным управлением;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proofErr w:type="gramStart"/>
            <w:r w:rsidRPr="001420C7">
              <w:rPr>
                <w:sz w:val="24"/>
                <w:szCs w:val="24"/>
              </w:rPr>
              <w:t>31) во взаимодействии со структурными подразделениями Гла</w:t>
            </w:r>
            <w:r w:rsidRPr="001420C7">
              <w:rPr>
                <w:sz w:val="24"/>
                <w:szCs w:val="24"/>
              </w:rPr>
              <w:t>в</w:t>
            </w:r>
            <w:r w:rsidRPr="001420C7">
              <w:rPr>
                <w:sz w:val="24"/>
                <w:szCs w:val="24"/>
              </w:rPr>
              <w:lastRenderedPageBreak/>
              <w:t>ного управления участвовать в оказании методической помощи группе инициаторов закупки по вопросам, связанным с примен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нием нормативных правовых актов, касающихся описания объе</w:t>
            </w:r>
            <w:r w:rsidRPr="001420C7">
              <w:rPr>
                <w:sz w:val="24"/>
                <w:szCs w:val="24"/>
              </w:rPr>
              <w:t>к</w:t>
            </w:r>
            <w:r w:rsidRPr="001420C7">
              <w:rPr>
                <w:sz w:val="24"/>
                <w:szCs w:val="24"/>
              </w:rPr>
              <w:t>тов закупки; использования каталога товаров, работ, услуг; обо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>нования цены; применения запретов, ограничений и условий д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лицами;</w:t>
            </w:r>
            <w:proofErr w:type="gramEnd"/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32) участвовать в работе по рассмотрению независимой гарантии, представленной в качестве обеспечения исполнения контракта;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33) участвовать в работе по рассмотрению независимой гарантии, представленной в качестве обеспечения гарантийного обязател</w:t>
            </w:r>
            <w:r w:rsidRPr="001420C7">
              <w:rPr>
                <w:sz w:val="24"/>
                <w:szCs w:val="24"/>
              </w:rPr>
              <w:t>ь</w:t>
            </w:r>
            <w:r w:rsidRPr="001420C7">
              <w:rPr>
                <w:sz w:val="24"/>
                <w:szCs w:val="24"/>
              </w:rPr>
              <w:t>ства;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34) осуществлять подготовку в установленном порядке проекта дополнительного соглашения, соглашения о расторжении ко</w:t>
            </w:r>
            <w:r w:rsidRPr="001420C7">
              <w:rPr>
                <w:sz w:val="24"/>
                <w:szCs w:val="24"/>
              </w:rPr>
              <w:t>н</w:t>
            </w:r>
            <w:r w:rsidRPr="001420C7">
              <w:rPr>
                <w:sz w:val="24"/>
                <w:szCs w:val="24"/>
              </w:rPr>
              <w:t>тракта;</w:t>
            </w:r>
          </w:p>
          <w:p w:rsidR="008D6151" w:rsidRPr="001420C7" w:rsidRDefault="008D6151" w:rsidP="008D6151">
            <w:pPr>
              <w:pStyle w:val="Style1"/>
              <w:widowControl/>
              <w:tabs>
                <w:tab w:val="left" w:pos="6390"/>
              </w:tabs>
              <w:jc w:val="both"/>
            </w:pPr>
            <w:r w:rsidRPr="001420C7">
              <w:t>35) осуществлять подготовку проекта претензии (требования) об уплате неустойки (штрафов, пеней);</w:t>
            </w:r>
          </w:p>
          <w:p w:rsidR="008D6151" w:rsidRPr="001420C7" w:rsidRDefault="008D6151" w:rsidP="008D6151">
            <w:pPr>
              <w:pStyle w:val="Style1"/>
              <w:widowControl/>
              <w:tabs>
                <w:tab w:val="left" w:pos="6390"/>
              </w:tabs>
              <w:jc w:val="both"/>
            </w:pPr>
            <w:r w:rsidRPr="001420C7">
              <w:t>36) участвовать в подготовке расчета неустойки (штрафов, пеней);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37) осуществлять в установленном порядке работу по удержанию сумм неустойки (штрафов, пеней) за счет обеспечения исполнения контракта, обеспечения гарантийного обязательства;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38) направлять материалы </w:t>
            </w:r>
            <w:proofErr w:type="gramStart"/>
            <w:r w:rsidRPr="001420C7">
              <w:rPr>
                <w:sz w:val="24"/>
                <w:szCs w:val="24"/>
              </w:rPr>
              <w:t>претензионной</w:t>
            </w:r>
            <w:proofErr w:type="gramEnd"/>
            <w:r w:rsidRPr="001420C7">
              <w:rPr>
                <w:sz w:val="24"/>
                <w:szCs w:val="24"/>
              </w:rPr>
              <w:t xml:space="preserve"> работы в правовое по</w:t>
            </w:r>
            <w:r w:rsidRPr="001420C7">
              <w:rPr>
                <w:sz w:val="24"/>
                <w:szCs w:val="24"/>
              </w:rPr>
              <w:t>д</w:t>
            </w:r>
            <w:r w:rsidRPr="001420C7">
              <w:rPr>
                <w:sz w:val="24"/>
                <w:szCs w:val="24"/>
              </w:rPr>
              <w:t>разделение Главного управления для обращения в судебную и</w:t>
            </w:r>
            <w:r w:rsidRPr="001420C7">
              <w:rPr>
                <w:sz w:val="24"/>
                <w:szCs w:val="24"/>
              </w:rPr>
              <w:t>н</w:t>
            </w:r>
            <w:r w:rsidRPr="001420C7">
              <w:rPr>
                <w:sz w:val="24"/>
                <w:szCs w:val="24"/>
              </w:rPr>
              <w:t>станцию;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39) вести реестр должников в порядке, установленном правовым актом Главного управления;</w:t>
            </w:r>
          </w:p>
          <w:p w:rsidR="008D6151" w:rsidRPr="001420C7" w:rsidRDefault="008D6151" w:rsidP="008D6151">
            <w:pPr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40) вести журналы учета документов, поступающих от группы инициаторов закупок, группы организации планирования закупок и определения контрагентов, группы организации приемки товара, работы, услуги, группы обеспечения осуществления оплаты;</w:t>
            </w:r>
          </w:p>
          <w:p w:rsidR="008D6151" w:rsidRPr="001420C7" w:rsidRDefault="008D6151" w:rsidP="008D6151">
            <w:pPr>
              <w:tabs>
                <w:tab w:val="left" w:pos="4962"/>
                <w:tab w:val="left" w:pos="5387"/>
              </w:tabs>
              <w:autoSpaceDE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41) при централизации закупок в соответствии со статьей 26 Зак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на № 44-ФЗ осуществлять предусмотренные Законом № 44-ФЗ и Положением о контрактной службе Главного управления полн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мочия, не переданные соответствующему уполномоченному орг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ну (учреждению) на осуществление определения поставщиков (подрядчиков, исполнителей) для Главного управления.</w:t>
            </w:r>
          </w:p>
          <w:p w:rsidR="004C358E" w:rsidRPr="001420C7" w:rsidRDefault="004C358E" w:rsidP="004C358E">
            <w:pPr>
              <w:pStyle w:val="af5"/>
              <w:ind w:firstLine="34"/>
            </w:pP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ind w:righ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lastRenderedPageBreak/>
              <w:t>9. Примерный размер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ind w:righ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 денежного содержания (о</w:t>
            </w:r>
            <w:r w:rsidRPr="001420C7">
              <w:rPr>
                <w:b/>
                <w:sz w:val="24"/>
                <w:szCs w:val="24"/>
              </w:rPr>
              <w:t>п</w:t>
            </w:r>
            <w:r w:rsidRPr="001420C7">
              <w:rPr>
                <w:b/>
                <w:sz w:val="24"/>
                <w:szCs w:val="24"/>
              </w:rPr>
              <w:t>латы труда)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от 28 тыс. руб. до 44 тыс. руб.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C358E" w:rsidRPr="001420C7" w:rsidTr="004C358E">
        <w:trPr>
          <w:trHeight w:val="154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10. Командировки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0 % служебного времени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11. Служебное (рабочее)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5-дневная служебная неделя с 09-00 до 18-00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12. Нормированный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нормированный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13. Расположение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 служебного (рабочего) места по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Субъект РФ:</w:t>
            </w:r>
            <w:r w:rsidRPr="001420C7">
              <w:rPr>
                <w:sz w:val="24"/>
                <w:szCs w:val="24"/>
              </w:rPr>
              <w:t xml:space="preserve"> Иркутская область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Населенный пункт:</w:t>
            </w:r>
            <w:r w:rsidRPr="001420C7">
              <w:rPr>
                <w:sz w:val="24"/>
                <w:szCs w:val="24"/>
              </w:rPr>
              <w:t xml:space="preserve"> Иркутск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14. Тип </w:t>
            </w:r>
            <w:proofErr w:type="gramStart"/>
            <w:r w:rsidRPr="001420C7">
              <w:rPr>
                <w:b/>
                <w:sz w:val="24"/>
                <w:szCs w:val="24"/>
              </w:rPr>
              <w:t>служебного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proofErr w:type="gramStart"/>
            <w:r w:rsidRPr="001420C7">
              <w:rPr>
                <w:b/>
                <w:sz w:val="24"/>
                <w:szCs w:val="24"/>
              </w:rPr>
              <w:t xml:space="preserve">контракта (трудового </w:t>
            </w:r>
            <w:proofErr w:type="gramEnd"/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договора)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Бессрочный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15. Государственные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гарантии/социальный пакет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52" w:right="-52"/>
              <w:rPr>
                <w:spacing w:val="-4"/>
                <w:sz w:val="24"/>
                <w:szCs w:val="24"/>
              </w:rPr>
            </w:pPr>
            <w:r w:rsidRPr="001420C7">
              <w:rPr>
                <w:spacing w:val="-4"/>
                <w:sz w:val="24"/>
                <w:szCs w:val="24"/>
              </w:rPr>
              <w:t>Государственные гарантии и социальный пакет, предусмотренные Федеральным законом от 27.07.2004  № 79-ФЗ «О государственной гражданской службе РФ», другими нормативными, правовыми акт</w:t>
            </w:r>
            <w:r w:rsidRPr="001420C7">
              <w:rPr>
                <w:spacing w:val="-4"/>
                <w:sz w:val="24"/>
                <w:szCs w:val="24"/>
              </w:rPr>
              <w:t>а</w:t>
            </w:r>
            <w:r w:rsidRPr="001420C7">
              <w:rPr>
                <w:spacing w:val="-4"/>
                <w:sz w:val="24"/>
                <w:szCs w:val="24"/>
              </w:rPr>
              <w:t>ми регламентирующими прохождение государственной гражданской службы в Российской Федерации.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lastRenderedPageBreak/>
              <w:t xml:space="preserve">16. Дополнительная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информация о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 w:right="-66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-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17. Требование </w:t>
            </w:r>
            <w:proofErr w:type="gramStart"/>
            <w:r w:rsidRPr="001420C7">
              <w:rPr>
                <w:b/>
                <w:sz w:val="24"/>
                <w:szCs w:val="24"/>
              </w:rPr>
              <w:t>к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замещаемой должности – уровень профессионального образования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Высшее образование, не ниже уровня </w:t>
            </w:r>
            <w:proofErr w:type="spellStart"/>
            <w:r w:rsidRPr="001420C7">
              <w:rPr>
                <w:sz w:val="24"/>
                <w:szCs w:val="24"/>
              </w:rPr>
              <w:t>бакалавриат</w:t>
            </w:r>
            <w:proofErr w:type="spellEnd"/>
            <w:r w:rsidRPr="001420C7">
              <w:rPr>
                <w:sz w:val="24"/>
                <w:szCs w:val="24"/>
              </w:rPr>
              <w:t>.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after="0"/>
              <w:ind w:left="-66" w:righ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18. Требования </w:t>
            </w:r>
            <w:proofErr w:type="gramStart"/>
            <w:r w:rsidRPr="001420C7">
              <w:rPr>
                <w:b/>
                <w:sz w:val="24"/>
                <w:szCs w:val="24"/>
              </w:rPr>
              <w:t>к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after="0"/>
              <w:ind w:left="-66" w:righ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кандидатам – профиль обр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>зования (отрасль наук)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Рекомендуется иметь высшее образование по специальности                   (направлению подготовки) «Государственное и муниципальное управление», «Менеджмент», «Экономика», «Юриспруденция», «Финансы и кредит», «Бухгалтерский учет, анализ и аудит».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19. Квалификационные тр</w:t>
            </w:r>
            <w:r w:rsidRPr="001420C7">
              <w:rPr>
                <w:b/>
                <w:sz w:val="24"/>
                <w:szCs w:val="24"/>
              </w:rPr>
              <w:t>е</w:t>
            </w:r>
            <w:r w:rsidRPr="001420C7">
              <w:rPr>
                <w:b/>
                <w:sz w:val="24"/>
                <w:szCs w:val="24"/>
              </w:rPr>
              <w:t>бования к стажу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Обязательный стаж </w:t>
            </w:r>
            <w:proofErr w:type="gramStart"/>
            <w:r w:rsidRPr="001420C7">
              <w:rPr>
                <w:b/>
                <w:sz w:val="24"/>
                <w:szCs w:val="24"/>
              </w:rPr>
              <w:t>государственной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службы:</w:t>
            </w:r>
            <w:r w:rsidRPr="001420C7">
              <w:rPr>
                <w:sz w:val="24"/>
                <w:szCs w:val="24"/>
              </w:rPr>
              <w:t xml:space="preserve"> </w:t>
            </w:r>
          </w:p>
          <w:p w:rsidR="004C358E" w:rsidRPr="001420C7" w:rsidRDefault="004C358E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Без предъявления требований к стажу</w:t>
            </w:r>
          </w:p>
          <w:p w:rsidR="004C358E" w:rsidRPr="001420C7" w:rsidRDefault="004C358E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или</w:t>
            </w:r>
          </w:p>
          <w:p w:rsidR="004C358E" w:rsidRPr="001420C7" w:rsidRDefault="004C358E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Обязательный стаж работы по специальности</w:t>
            </w:r>
          </w:p>
          <w:p w:rsidR="004C358E" w:rsidRPr="001420C7" w:rsidRDefault="004C358E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 (направлению подготовки):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Без предъявления требований к стажу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20. Знания и навыки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1420C7">
              <w:rPr>
                <w:bCs/>
                <w:sz w:val="24"/>
                <w:szCs w:val="24"/>
              </w:rPr>
              <w:t>Знания:</w:t>
            </w:r>
            <w:r w:rsidRPr="001420C7">
              <w:rPr>
                <w:b/>
                <w:bCs/>
                <w:sz w:val="24"/>
                <w:szCs w:val="24"/>
              </w:rPr>
              <w:t xml:space="preserve"> </w:t>
            </w:r>
            <w:r w:rsidRPr="001420C7">
              <w:rPr>
                <w:sz w:val="24"/>
                <w:szCs w:val="24"/>
              </w:rPr>
              <w:t>государственного языка РФ (русского языка), о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 xml:space="preserve">нов  </w:t>
            </w:r>
            <w:hyperlink r:id="rId18" w:history="1">
              <w:r w:rsidRPr="001420C7">
                <w:rPr>
                  <w:sz w:val="24"/>
                  <w:szCs w:val="24"/>
                </w:rPr>
                <w:t>Конституции</w:t>
              </w:r>
            </w:hyperlink>
            <w:r w:rsidRPr="001420C7">
              <w:rPr>
                <w:sz w:val="24"/>
                <w:szCs w:val="24"/>
              </w:rPr>
              <w:t xml:space="preserve"> Российской Федерации, федеральных конст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туционных законов, федеральных законов, указов Президента Российской Федерации, постановлений Правительства Росси</w:t>
            </w:r>
            <w:r w:rsidRPr="001420C7">
              <w:rPr>
                <w:sz w:val="24"/>
                <w:szCs w:val="24"/>
              </w:rPr>
              <w:t>й</w:t>
            </w:r>
            <w:r w:rsidRPr="001420C7">
              <w:rPr>
                <w:sz w:val="24"/>
                <w:szCs w:val="24"/>
              </w:rPr>
              <w:t>ской Федерации и иных нормативных правовых актов примен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тельно к исполнению должностных обязанностей; законодател</w:t>
            </w:r>
            <w:r w:rsidRPr="001420C7">
              <w:rPr>
                <w:sz w:val="24"/>
                <w:szCs w:val="24"/>
              </w:rPr>
              <w:t>ь</w:t>
            </w:r>
            <w:r w:rsidRPr="001420C7">
              <w:rPr>
                <w:sz w:val="24"/>
                <w:szCs w:val="24"/>
              </w:rPr>
              <w:t xml:space="preserve">ства Российской Федерации </w:t>
            </w:r>
            <w:hyperlink r:id="rId19" w:history="1">
              <w:r w:rsidRPr="001420C7">
                <w:rPr>
                  <w:sz w:val="24"/>
                  <w:szCs w:val="24"/>
                </w:rPr>
                <w:t>о противодействии коррупции</w:t>
              </w:r>
            </w:hyperlink>
            <w:r w:rsidRPr="001420C7">
              <w:rPr>
                <w:sz w:val="24"/>
                <w:szCs w:val="24"/>
              </w:rPr>
              <w:t xml:space="preserve">, </w:t>
            </w:r>
            <w:hyperlink r:id="rId20" w:history="1">
              <w:r w:rsidRPr="001420C7">
                <w:rPr>
                  <w:sz w:val="24"/>
                  <w:szCs w:val="24"/>
                </w:rPr>
                <w:t>сл</w:t>
              </w:r>
              <w:r w:rsidRPr="001420C7">
                <w:rPr>
                  <w:sz w:val="24"/>
                  <w:szCs w:val="24"/>
                </w:rPr>
                <w:t>у</w:t>
              </w:r>
              <w:r w:rsidRPr="001420C7">
                <w:rPr>
                  <w:sz w:val="24"/>
                  <w:szCs w:val="24"/>
                </w:rPr>
                <w:t>жебном поведении федеральных государственных гражданских служащих и урегулировании конфликта интересов</w:t>
              </w:r>
            </w:hyperlink>
            <w:r w:rsidRPr="001420C7">
              <w:rPr>
                <w:sz w:val="24"/>
                <w:szCs w:val="24"/>
              </w:rPr>
              <w:t xml:space="preserve">; </w:t>
            </w:r>
            <w:hyperlink r:id="rId21" w:history="1">
              <w:r w:rsidRPr="001420C7">
                <w:rPr>
                  <w:sz w:val="24"/>
                  <w:szCs w:val="24"/>
                </w:rPr>
                <w:t>регламента</w:t>
              </w:r>
            </w:hyperlink>
            <w:r w:rsidRPr="001420C7">
              <w:rPr>
                <w:sz w:val="24"/>
                <w:szCs w:val="24"/>
              </w:rPr>
              <w:t xml:space="preserve"> МЧС России;</w:t>
            </w:r>
            <w:proofErr w:type="gramEnd"/>
            <w:r w:rsidRPr="001420C7">
              <w:rPr>
                <w:sz w:val="24"/>
                <w:szCs w:val="24"/>
              </w:rPr>
              <w:t xml:space="preserve"> правил внутреннего трудового распорядка; порядка работы со служебной информацией; норм и правил охраны труда, техники безопасности и пожарной безопасности; должностного регламента; правил делового этикета; аппаратного и программн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го обеспечения; возможностей и особенностей применения с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>ти обеспечения информационной безопасности.</w:t>
            </w:r>
          </w:p>
          <w:p w:rsidR="004C358E" w:rsidRPr="001420C7" w:rsidRDefault="004C358E" w:rsidP="004C358E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1420C7">
              <w:rPr>
                <w:bCs/>
                <w:sz w:val="24"/>
                <w:szCs w:val="24"/>
              </w:rPr>
              <w:t>Навыки:</w:t>
            </w:r>
            <w:r w:rsidRPr="001420C7">
              <w:rPr>
                <w:b/>
                <w:bCs/>
                <w:sz w:val="24"/>
                <w:szCs w:val="24"/>
              </w:rPr>
              <w:t xml:space="preserve"> </w:t>
            </w:r>
            <w:r w:rsidRPr="001420C7">
              <w:rPr>
                <w:sz w:val="24"/>
                <w:szCs w:val="24"/>
              </w:rPr>
              <w:t>работы в конкретной сфере деятельности; подг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товки проектов нормативных правовых актов и других докуме</w:t>
            </w:r>
            <w:r w:rsidRPr="001420C7">
              <w:rPr>
                <w:sz w:val="24"/>
                <w:szCs w:val="24"/>
              </w:rPr>
              <w:t>н</w:t>
            </w:r>
            <w:r w:rsidRPr="001420C7">
              <w:rPr>
                <w:sz w:val="24"/>
                <w:szCs w:val="24"/>
              </w:rPr>
              <w:t>тов; практического применения нормативных правовых актов; оперативного принятия и осуществления решений; адаптации к новой ситуации и применения новых подходов к решению во</w:t>
            </w:r>
            <w:r w:rsidRPr="001420C7">
              <w:rPr>
                <w:sz w:val="24"/>
                <w:szCs w:val="24"/>
              </w:rPr>
              <w:t>з</w:t>
            </w:r>
            <w:r w:rsidRPr="001420C7">
              <w:rPr>
                <w:sz w:val="24"/>
                <w:szCs w:val="24"/>
              </w:rPr>
              <w:t>никших проблем; обеспечения выполнения мероприятий по пр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 xml:space="preserve">тиводействию коррупции, соблюдению требований к служебному и </w:t>
            </w:r>
            <w:proofErr w:type="spellStart"/>
            <w:r w:rsidRPr="001420C7">
              <w:rPr>
                <w:sz w:val="24"/>
                <w:szCs w:val="24"/>
              </w:rPr>
              <w:t>антикоррупционному</w:t>
            </w:r>
            <w:proofErr w:type="spellEnd"/>
            <w:r w:rsidRPr="001420C7">
              <w:rPr>
                <w:sz w:val="24"/>
                <w:szCs w:val="24"/>
              </w:rPr>
              <w:t xml:space="preserve"> поведению федеральных государственных гражданских служащих и урегулированию конфликта интересов;</w:t>
            </w:r>
            <w:proofErr w:type="gramEnd"/>
            <w:r w:rsidRPr="001420C7">
              <w:rPr>
                <w:sz w:val="24"/>
                <w:szCs w:val="24"/>
              </w:rPr>
              <w:t xml:space="preserve"> </w:t>
            </w:r>
            <w:proofErr w:type="gramStart"/>
            <w:r w:rsidRPr="001420C7">
              <w:rPr>
                <w:sz w:val="24"/>
                <w:szCs w:val="24"/>
              </w:rPr>
              <w:t>эффективной организации работы по взаимосвязям с организ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циями и государственными органами; правильного распределения рабочего времени; владения приемами межличностных отнош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ний; составления деловых писем; работы с внутренними и пер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ми;</w:t>
            </w:r>
            <w:proofErr w:type="gramEnd"/>
            <w:r w:rsidRPr="001420C7">
              <w:rPr>
                <w:sz w:val="24"/>
                <w:szCs w:val="24"/>
              </w:rPr>
              <w:t xml:space="preserve"> подготовки презентаций; использования графических объе</w:t>
            </w:r>
            <w:r w:rsidRPr="001420C7">
              <w:rPr>
                <w:sz w:val="24"/>
                <w:szCs w:val="24"/>
              </w:rPr>
              <w:t>к</w:t>
            </w:r>
            <w:r w:rsidRPr="001420C7">
              <w:rPr>
                <w:sz w:val="24"/>
                <w:szCs w:val="24"/>
              </w:rPr>
              <w:t>тов в электронных документах; работы с базами данных.</w:t>
            </w:r>
          </w:p>
          <w:p w:rsidR="004C358E" w:rsidRPr="001420C7" w:rsidRDefault="004C358E" w:rsidP="004C358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21. Дополнительные </w:t>
            </w:r>
          </w:p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требования к кандидатам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Гражданский служащий (гражданин) не допускается к участию в конкурсе в случае его несоответствия квалификационным треб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lastRenderedPageBreak/>
              <w:t xml:space="preserve">ваниям для замещения должностей федеральной гражданской службы для </w:t>
            </w:r>
            <w:proofErr w:type="gramStart"/>
            <w:r w:rsidRPr="001420C7">
              <w:rPr>
                <w:sz w:val="24"/>
                <w:szCs w:val="24"/>
              </w:rPr>
              <w:t>замещения</w:t>
            </w:r>
            <w:proofErr w:type="gramEnd"/>
            <w:r w:rsidRPr="001420C7">
              <w:rPr>
                <w:sz w:val="24"/>
                <w:szCs w:val="24"/>
              </w:rPr>
              <w:t xml:space="preserve"> которых объявлен конкурс, а также треб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ваниям к гражданским служащим, установленным законодател</w:t>
            </w:r>
            <w:r w:rsidRPr="001420C7">
              <w:rPr>
                <w:sz w:val="24"/>
                <w:szCs w:val="24"/>
              </w:rPr>
              <w:t>ь</w:t>
            </w:r>
            <w:r w:rsidRPr="001420C7">
              <w:rPr>
                <w:sz w:val="24"/>
                <w:szCs w:val="24"/>
              </w:rPr>
              <w:t>ством Российской Федерации о государственной гражданской                 службе (соблюдение обязанностей, ограничений и запретов, св</w:t>
            </w:r>
            <w:r w:rsidRPr="001420C7">
              <w:rPr>
                <w:sz w:val="24"/>
                <w:szCs w:val="24"/>
              </w:rPr>
              <w:t>я</w:t>
            </w:r>
            <w:r w:rsidRPr="001420C7">
              <w:rPr>
                <w:sz w:val="24"/>
                <w:szCs w:val="24"/>
              </w:rPr>
              <w:t>занные с гражданской службой)</w:t>
            </w:r>
          </w:p>
        </w:tc>
      </w:tr>
      <w:tr w:rsidR="004C358E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454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lastRenderedPageBreak/>
              <w:t>22. Проводится ли конкурс на замещение вакантной дол</w:t>
            </w:r>
            <w:r w:rsidRPr="001420C7">
              <w:rPr>
                <w:b/>
                <w:sz w:val="24"/>
                <w:szCs w:val="24"/>
              </w:rPr>
              <w:t>ж</w:t>
            </w:r>
            <w:r w:rsidRPr="001420C7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E" w:rsidRPr="001420C7" w:rsidRDefault="004C358E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да (конкурс на замещение вакантной должности государственной гражданской службы)</w:t>
            </w: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23. Дата объявления </w:t>
            </w:r>
          </w:p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конкурса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13 августа 2024 года 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(Начало первого этапа проведения конкурса)</w:t>
            </w: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24. Дата окончания </w:t>
            </w:r>
          </w:p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приема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02 сентября 2024 года</w:t>
            </w: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25. Документы, которые п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даются кандидатом для уч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 xml:space="preserve">стия в конкурсе. </w:t>
            </w:r>
          </w:p>
          <w:p w:rsidR="001420C7" w:rsidRPr="001420C7" w:rsidRDefault="001420C7" w:rsidP="004C358E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Порядок подачи </w:t>
            </w:r>
          </w:p>
          <w:p w:rsidR="001420C7" w:rsidRPr="001420C7" w:rsidRDefault="001420C7" w:rsidP="004C358E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документов.</w:t>
            </w:r>
          </w:p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1) личное заявление;</w:t>
            </w:r>
          </w:p>
          <w:p w:rsidR="001420C7" w:rsidRPr="001420C7" w:rsidRDefault="001420C7" w:rsidP="00CD0C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2) собственноручно заполненную и подписанную анкету по </w:t>
            </w:r>
            <w:hyperlink r:id="rId22" w:history="1">
              <w:r w:rsidRPr="001420C7">
                <w:rPr>
                  <w:rStyle w:val="a5"/>
                  <w:color w:val="auto"/>
                  <w:sz w:val="24"/>
                  <w:szCs w:val="24"/>
                  <w:u w:val="none"/>
                </w:rPr>
                <w:t>фо</w:t>
              </w:r>
              <w:r w:rsidRPr="001420C7">
                <w:rPr>
                  <w:rStyle w:val="a5"/>
                  <w:color w:val="auto"/>
                  <w:sz w:val="24"/>
                  <w:szCs w:val="24"/>
                  <w:u w:val="none"/>
                </w:rPr>
                <w:t>р</w:t>
              </w:r>
              <w:r w:rsidRPr="001420C7">
                <w:rPr>
                  <w:rStyle w:val="a5"/>
                  <w:color w:val="auto"/>
                  <w:sz w:val="24"/>
                  <w:szCs w:val="24"/>
                  <w:u w:val="none"/>
                </w:rPr>
                <w:t>ме</w:t>
              </w:r>
            </w:hyperlink>
            <w:r w:rsidRPr="001420C7">
              <w:rPr>
                <w:sz w:val="24"/>
                <w:szCs w:val="24"/>
              </w:rPr>
              <w:t xml:space="preserve">, утвержденной </w:t>
            </w:r>
            <w:hyperlink r:id="rId23" w:history="1">
              <w:r w:rsidRPr="001420C7">
                <w:rPr>
                  <w:rStyle w:val="a5"/>
                  <w:color w:val="auto"/>
                  <w:sz w:val="24"/>
                  <w:szCs w:val="24"/>
                  <w:u w:val="none"/>
                </w:rPr>
                <w:t>распоряжением</w:t>
              </w:r>
            </w:hyperlink>
            <w:r w:rsidRPr="001420C7">
              <w:rPr>
                <w:sz w:val="24"/>
                <w:szCs w:val="24"/>
              </w:rPr>
              <w:t xml:space="preserve"> Правительства Российской Ф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 xml:space="preserve">дерации от 26 мая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1420C7">
                <w:rPr>
                  <w:sz w:val="24"/>
                  <w:szCs w:val="24"/>
                </w:rPr>
                <w:t>2005 г</w:t>
              </w:r>
            </w:smartTag>
            <w:r w:rsidRPr="001420C7">
              <w:rPr>
                <w:sz w:val="24"/>
                <w:szCs w:val="24"/>
              </w:rPr>
              <w:t>. N 667-р, с фотографией;</w:t>
            </w:r>
          </w:p>
          <w:p w:rsidR="001420C7" w:rsidRPr="001420C7" w:rsidRDefault="001420C7" w:rsidP="00CD0C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3) копию паспорта или заменяющего его документа (соответс</w:t>
            </w:r>
            <w:r w:rsidRPr="001420C7">
              <w:rPr>
                <w:sz w:val="24"/>
                <w:szCs w:val="24"/>
              </w:rPr>
              <w:t>т</w:t>
            </w:r>
            <w:r w:rsidRPr="001420C7">
              <w:rPr>
                <w:sz w:val="24"/>
                <w:szCs w:val="24"/>
              </w:rPr>
              <w:t xml:space="preserve">вующий документ предъявляется лично по </w:t>
            </w:r>
            <w:proofErr w:type="gramStart"/>
            <w:r w:rsidRPr="001420C7">
              <w:rPr>
                <w:sz w:val="24"/>
                <w:szCs w:val="24"/>
              </w:rPr>
              <w:t>прибытии</w:t>
            </w:r>
            <w:proofErr w:type="gramEnd"/>
            <w:r w:rsidRPr="001420C7">
              <w:rPr>
                <w:sz w:val="24"/>
                <w:szCs w:val="24"/>
              </w:rPr>
              <w:t xml:space="preserve"> на конкурс);</w:t>
            </w:r>
          </w:p>
          <w:p w:rsidR="001420C7" w:rsidRPr="001420C7" w:rsidRDefault="001420C7" w:rsidP="00CD0C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4) документы, подтверждающие необходимое профессиональное образование, квалификацию и  стаж работы:</w:t>
            </w:r>
          </w:p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- копию трудовой книжки (за исключением случаев, когда сл</w:t>
            </w:r>
            <w:r w:rsidRPr="001420C7">
              <w:rPr>
                <w:sz w:val="24"/>
                <w:szCs w:val="24"/>
              </w:rPr>
              <w:t>у</w:t>
            </w:r>
            <w:r w:rsidRPr="001420C7">
              <w:rPr>
                <w:sz w:val="24"/>
                <w:szCs w:val="24"/>
              </w:rPr>
              <w:t>жебная (трудовая) деятельность осуществляется впервые), зав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ренную нотариально или кадровой службой по месту службы (р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боты), либо иные документы, подтверждающие служебную (тр</w:t>
            </w:r>
            <w:r w:rsidRPr="001420C7">
              <w:rPr>
                <w:sz w:val="24"/>
                <w:szCs w:val="24"/>
              </w:rPr>
              <w:t>у</w:t>
            </w:r>
            <w:r w:rsidRPr="001420C7">
              <w:rPr>
                <w:sz w:val="24"/>
                <w:szCs w:val="24"/>
              </w:rPr>
              <w:t>довую) деятельность гражданина;</w:t>
            </w:r>
          </w:p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- копии документов об образовании </w:t>
            </w:r>
            <w:proofErr w:type="gramStart"/>
            <w:r w:rsidRPr="001420C7">
              <w:rPr>
                <w:sz w:val="24"/>
                <w:szCs w:val="24"/>
              </w:rPr>
              <w:t>и</w:t>
            </w:r>
            <w:proofErr w:type="gramEnd"/>
            <w:r w:rsidRPr="001420C7">
              <w:rPr>
                <w:sz w:val="24"/>
                <w:szCs w:val="24"/>
              </w:rPr>
              <w:t xml:space="preserve"> о квалификации, а также по желанию гражданина копии документов, подтверждающих пов</w:t>
            </w:r>
            <w:r w:rsidRPr="001420C7">
              <w:rPr>
                <w:sz w:val="24"/>
                <w:szCs w:val="24"/>
              </w:rPr>
              <w:t>ы</w:t>
            </w:r>
            <w:r w:rsidRPr="001420C7">
              <w:rPr>
                <w:sz w:val="24"/>
                <w:szCs w:val="24"/>
              </w:rPr>
              <w:t>шение или присвоение квалификации по результатам дополн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тельного профессионального образования, документов о присво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нии ученой степени, ученого звания, заверенные нотариально или кадровой службой по месту службы (работы);</w:t>
            </w:r>
          </w:p>
          <w:p w:rsidR="001420C7" w:rsidRPr="001420C7" w:rsidRDefault="001420C7" w:rsidP="00CD0C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5) документ об отсутствии у гражданина заболевания, препятс</w:t>
            </w:r>
            <w:r w:rsidRPr="001420C7">
              <w:rPr>
                <w:sz w:val="24"/>
                <w:szCs w:val="24"/>
              </w:rPr>
              <w:t>т</w:t>
            </w:r>
            <w:r w:rsidRPr="001420C7">
              <w:rPr>
                <w:sz w:val="24"/>
                <w:szCs w:val="24"/>
              </w:rPr>
              <w:t>вующего поступлению на гражданскую службу или ее прохожд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 xml:space="preserve">нию (учетная форма № 001-ГС/у, утверждена Приказом                         </w:t>
            </w:r>
            <w:proofErr w:type="spellStart"/>
            <w:r w:rsidRPr="001420C7">
              <w:rPr>
                <w:sz w:val="24"/>
                <w:szCs w:val="24"/>
              </w:rPr>
              <w:t>Минздравсоцразвития</w:t>
            </w:r>
            <w:proofErr w:type="spellEnd"/>
            <w:r w:rsidRPr="001420C7">
              <w:rPr>
                <w:sz w:val="24"/>
                <w:szCs w:val="24"/>
              </w:rPr>
              <w:t xml:space="preserve"> России от 14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420C7">
                <w:rPr>
                  <w:sz w:val="24"/>
                  <w:szCs w:val="24"/>
                </w:rPr>
                <w:t>2009 г</w:t>
              </w:r>
            </w:smartTag>
            <w:r w:rsidRPr="001420C7">
              <w:rPr>
                <w:sz w:val="24"/>
                <w:szCs w:val="24"/>
              </w:rPr>
              <w:t>. № 984н);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6) иные документы, предусмотренные </w:t>
            </w:r>
            <w:hyperlink r:id="rId24" w:history="1">
              <w:r w:rsidRPr="001420C7">
                <w:rPr>
                  <w:rStyle w:val="ae"/>
                  <w:color w:val="auto"/>
                  <w:sz w:val="24"/>
                  <w:szCs w:val="24"/>
                </w:rPr>
                <w:t>Федеральным законом</w:t>
              </w:r>
            </w:hyperlink>
            <w:r w:rsidRPr="001420C7">
              <w:rPr>
                <w:sz w:val="24"/>
                <w:szCs w:val="24"/>
              </w:rPr>
              <w:t xml:space="preserve">                     «О государственной гражданской службе Российской Федер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ции», другими федеральными законами, указами Президента Ро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>сийской Федерации и постановлениями Правительства Росси</w:t>
            </w:r>
            <w:r w:rsidRPr="001420C7">
              <w:rPr>
                <w:sz w:val="24"/>
                <w:szCs w:val="24"/>
              </w:rPr>
              <w:t>й</w:t>
            </w:r>
            <w:r w:rsidRPr="001420C7">
              <w:rPr>
                <w:sz w:val="24"/>
                <w:szCs w:val="24"/>
              </w:rPr>
              <w:t>ской Федерации.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         </w:t>
            </w:r>
            <w:proofErr w:type="gramStart"/>
            <w:r w:rsidRPr="001420C7">
              <w:rPr>
                <w:sz w:val="24"/>
                <w:szCs w:val="24"/>
              </w:rPr>
              <w:t>Гражданский служащий, замещающий должность гражда</w:t>
            </w:r>
            <w:r w:rsidRPr="001420C7">
              <w:rPr>
                <w:sz w:val="24"/>
                <w:szCs w:val="24"/>
              </w:rPr>
              <w:t>н</w:t>
            </w:r>
            <w:r w:rsidRPr="001420C7">
              <w:rPr>
                <w:sz w:val="24"/>
                <w:szCs w:val="24"/>
              </w:rPr>
              <w:t>ской службы в ином государственном органе, изъявивший жел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ние участвовать в конкурсе, представляет заявление  на имя пре</w:t>
            </w:r>
            <w:r w:rsidRPr="001420C7">
              <w:rPr>
                <w:sz w:val="24"/>
                <w:szCs w:val="24"/>
              </w:rPr>
              <w:t>д</w:t>
            </w:r>
            <w:r w:rsidRPr="001420C7">
              <w:rPr>
                <w:sz w:val="24"/>
                <w:szCs w:val="24"/>
              </w:rPr>
              <w:t>ставителя нанимателя, и собственноручно заполненную, подп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санную и заверенную кадровым подразделением государственн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 xml:space="preserve">го органа, в котором гражданский служащий замещает должность гражданской службы,  анкету по </w:t>
            </w:r>
            <w:hyperlink r:id="rId25" w:history="1">
              <w:r w:rsidRPr="001420C7">
                <w:rPr>
                  <w:rStyle w:val="a5"/>
                  <w:color w:val="auto"/>
                  <w:sz w:val="24"/>
                  <w:szCs w:val="24"/>
                </w:rPr>
                <w:t>форме</w:t>
              </w:r>
            </w:hyperlink>
            <w:r w:rsidRPr="001420C7">
              <w:rPr>
                <w:sz w:val="24"/>
                <w:szCs w:val="24"/>
              </w:rPr>
              <w:t xml:space="preserve">, утвержденной </w:t>
            </w:r>
            <w:hyperlink r:id="rId26" w:history="1">
              <w:r w:rsidRPr="001420C7">
                <w:rPr>
                  <w:rStyle w:val="a5"/>
                  <w:color w:val="auto"/>
                  <w:sz w:val="24"/>
                  <w:szCs w:val="24"/>
                </w:rPr>
                <w:t>распор</w:t>
              </w:r>
              <w:r w:rsidRPr="001420C7">
                <w:rPr>
                  <w:rStyle w:val="a5"/>
                  <w:color w:val="auto"/>
                  <w:sz w:val="24"/>
                  <w:szCs w:val="24"/>
                </w:rPr>
                <w:t>я</w:t>
              </w:r>
              <w:r w:rsidRPr="001420C7">
                <w:rPr>
                  <w:rStyle w:val="a5"/>
                  <w:color w:val="auto"/>
                  <w:sz w:val="24"/>
                  <w:szCs w:val="24"/>
                </w:rPr>
                <w:t>жением</w:t>
              </w:r>
            </w:hyperlink>
            <w:r w:rsidRPr="001420C7">
              <w:rPr>
                <w:sz w:val="24"/>
                <w:szCs w:val="24"/>
              </w:rPr>
              <w:t xml:space="preserve"> Правительства Российской Федерации от 26 мая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1420C7">
                <w:rPr>
                  <w:sz w:val="24"/>
                  <w:szCs w:val="24"/>
                </w:rPr>
                <w:t>2005 г</w:t>
              </w:r>
            </w:smartTag>
            <w:r w:rsidRPr="001420C7">
              <w:rPr>
                <w:sz w:val="24"/>
                <w:szCs w:val="24"/>
              </w:rPr>
              <w:t>. N 667-р, с фотографией;</w:t>
            </w:r>
            <w:proofErr w:type="gramEnd"/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1420C7">
              <w:rPr>
                <w:spacing w:val="-4"/>
                <w:sz w:val="24"/>
                <w:szCs w:val="24"/>
              </w:rPr>
              <w:t xml:space="preserve">          Документы представляются в Главное управление  МЧС                 России по Иркутской области гражданином (гражданским служ</w:t>
            </w:r>
            <w:r w:rsidRPr="001420C7">
              <w:rPr>
                <w:spacing w:val="-4"/>
                <w:sz w:val="24"/>
                <w:szCs w:val="24"/>
              </w:rPr>
              <w:t>а</w:t>
            </w:r>
            <w:r w:rsidRPr="001420C7">
              <w:rPr>
                <w:spacing w:val="-4"/>
                <w:sz w:val="24"/>
                <w:szCs w:val="24"/>
              </w:rPr>
              <w:t xml:space="preserve">щим) лично, посредством направления по почте или в электронном виде  с использованием </w:t>
            </w:r>
            <w:r w:rsidRPr="001420C7">
              <w:rPr>
                <w:sz w:val="24"/>
                <w:szCs w:val="24"/>
              </w:rPr>
              <w:t>государственной информационной сист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мы в области государственной службы в информационно-телекоммуникационной сети «Интернет»</w:t>
            </w:r>
            <w:r w:rsidRPr="001420C7">
              <w:rPr>
                <w:spacing w:val="-4"/>
                <w:sz w:val="24"/>
                <w:szCs w:val="24"/>
              </w:rPr>
              <w:t>.</w:t>
            </w:r>
            <w:r w:rsidRPr="001420C7">
              <w:rPr>
                <w:sz w:val="24"/>
                <w:szCs w:val="24"/>
              </w:rPr>
              <w:t xml:space="preserve">     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pacing w:val="-4"/>
                <w:sz w:val="24"/>
                <w:szCs w:val="24"/>
              </w:rPr>
            </w:pP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lastRenderedPageBreak/>
              <w:t>26.  Методы оценки профе</w:t>
            </w:r>
            <w:r w:rsidRPr="001420C7">
              <w:rPr>
                <w:b/>
                <w:sz w:val="24"/>
                <w:szCs w:val="24"/>
              </w:rPr>
              <w:t>с</w:t>
            </w:r>
            <w:r w:rsidRPr="001420C7">
              <w:rPr>
                <w:b/>
                <w:sz w:val="24"/>
                <w:szCs w:val="24"/>
              </w:rPr>
              <w:t>сиональных и личностных каче</w:t>
            </w:r>
            <w:proofErr w:type="gramStart"/>
            <w:r w:rsidRPr="001420C7">
              <w:rPr>
                <w:b/>
                <w:sz w:val="24"/>
                <w:szCs w:val="24"/>
              </w:rPr>
              <w:t>ств гр</w:t>
            </w:r>
            <w:proofErr w:type="gramEnd"/>
            <w:r w:rsidRPr="001420C7">
              <w:rPr>
                <w:b/>
                <w:sz w:val="24"/>
                <w:szCs w:val="24"/>
              </w:rPr>
              <w:t>аждан (гражда</w:t>
            </w:r>
            <w:r w:rsidRPr="001420C7">
              <w:rPr>
                <w:b/>
                <w:sz w:val="24"/>
                <w:szCs w:val="24"/>
              </w:rPr>
              <w:t>н</w:t>
            </w:r>
            <w:r w:rsidRPr="001420C7">
              <w:rPr>
                <w:b/>
                <w:sz w:val="24"/>
                <w:szCs w:val="24"/>
              </w:rPr>
              <w:t>ских служащих) при пров</w:t>
            </w:r>
            <w:r w:rsidRPr="001420C7">
              <w:rPr>
                <w:b/>
                <w:sz w:val="24"/>
                <w:szCs w:val="24"/>
              </w:rPr>
              <w:t>е</w:t>
            </w:r>
            <w:r w:rsidRPr="001420C7">
              <w:rPr>
                <w:b/>
                <w:sz w:val="24"/>
                <w:szCs w:val="24"/>
              </w:rPr>
              <w:t xml:space="preserve">дении конкурса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Тестирование, индивидуальное собеседование.</w:t>
            </w: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27. Ответственность гра</w:t>
            </w:r>
            <w:r w:rsidRPr="001420C7">
              <w:rPr>
                <w:b/>
                <w:sz w:val="24"/>
                <w:szCs w:val="24"/>
              </w:rPr>
              <w:t>ж</w:t>
            </w:r>
            <w:r w:rsidRPr="001420C7">
              <w:rPr>
                <w:b/>
                <w:sz w:val="24"/>
                <w:szCs w:val="24"/>
              </w:rPr>
              <w:t>данского служащего за неи</w:t>
            </w:r>
            <w:r w:rsidRPr="001420C7">
              <w:rPr>
                <w:b/>
                <w:sz w:val="24"/>
                <w:szCs w:val="24"/>
              </w:rPr>
              <w:t>с</w:t>
            </w:r>
            <w:r w:rsidRPr="001420C7">
              <w:rPr>
                <w:b/>
                <w:sz w:val="24"/>
                <w:szCs w:val="24"/>
              </w:rPr>
              <w:t>полнение (ненадлежащее исполнение) должностных обязанностей,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proofErr w:type="gramStart"/>
            <w:r w:rsidRPr="001420C7">
              <w:rPr>
                <w:sz w:val="24"/>
                <w:szCs w:val="24"/>
              </w:rPr>
              <w:t>1) за совершение дисциплинарного проступка, то есть за неиспо</w:t>
            </w:r>
            <w:r w:rsidRPr="001420C7">
              <w:rPr>
                <w:sz w:val="24"/>
                <w:szCs w:val="24"/>
              </w:rPr>
              <w:t>л</w:t>
            </w:r>
            <w:r w:rsidRPr="001420C7">
              <w:rPr>
                <w:sz w:val="24"/>
                <w:szCs w:val="24"/>
              </w:rPr>
              <w:t>нение или ненадлежащее исполнение им по его вине возложенных на него должностных обязанностей настоящим должностным ре</w:t>
            </w:r>
            <w:r w:rsidRPr="001420C7">
              <w:rPr>
                <w:sz w:val="24"/>
                <w:szCs w:val="24"/>
              </w:rPr>
              <w:t>г</w:t>
            </w:r>
            <w:r w:rsidRPr="001420C7">
              <w:rPr>
                <w:sz w:val="24"/>
                <w:szCs w:val="24"/>
              </w:rPr>
              <w:t>ламентом, - в пределах, определенных Федеральным законом о гражданской службе;</w:t>
            </w:r>
            <w:proofErr w:type="gramEnd"/>
          </w:p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2) за совершенные в процессе осуществления своей деятельности правонарушения - в  пределах,  определенных  административным и уголовным законодательством Российской Федерации;</w:t>
            </w: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28 Показатели  эффективн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сти и результативности пр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фессиональной служебной деятельности гражданского служащего,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pStyle w:val="af"/>
              <w:spacing w:after="0"/>
              <w:jc w:val="both"/>
            </w:pPr>
            <w:r w:rsidRPr="001420C7">
              <w:rPr>
                <w:rStyle w:val="af0"/>
                <w:rFonts w:eastAsia="Calibri"/>
                <w:bCs/>
              </w:rPr>
              <w:t>- своевременность решения поставленных задач, предоставления отчетных данных;</w:t>
            </w:r>
          </w:p>
          <w:p w:rsidR="001420C7" w:rsidRPr="001420C7" w:rsidRDefault="001420C7" w:rsidP="00CD0C1E">
            <w:pPr>
              <w:pStyle w:val="af"/>
              <w:spacing w:after="0"/>
              <w:jc w:val="both"/>
              <w:rPr>
                <w:b/>
              </w:rPr>
            </w:pPr>
            <w:r w:rsidRPr="001420C7">
              <w:rPr>
                <w:rStyle w:val="af0"/>
                <w:rFonts w:eastAsia="Calibri"/>
                <w:bCs/>
              </w:rPr>
              <w:t>- качество деятельности (результата): соответствие требованиям подготовки документов, полнота и логичность в изложении мат</w:t>
            </w:r>
            <w:r w:rsidRPr="001420C7">
              <w:rPr>
                <w:rStyle w:val="af0"/>
                <w:rFonts w:eastAsia="Calibri"/>
                <w:bCs/>
              </w:rPr>
              <w:t>е</w:t>
            </w:r>
            <w:r w:rsidRPr="001420C7">
              <w:rPr>
                <w:rStyle w:val="af0"/>
                <w:rFonts w:eastAsia="Calibri"/>
                <w:bCs/>
              </w:rPr>
              <w:t>риала, точность (недопущение ошибок;</w:t>
            </w:r>
          </w:p>
          <w:p w:rsidR="001420C7" w:rsidRPr="001420C7" w:rsidRDefault="001420C7" w:rsidP="00CD0C1E">
            <w:pPr>
              <w:pStyle w:val="af"/>
              <w:spacing w:after="0"/>
              <w:jc w:val="both"/>
              <w:rPr>
                <w:b/>
              </w:rPr>
            </w:pPr>
            <w:r w:rsidRPr="001420C7">
              <w:rPr>
                <w:rStyle w:val="af0"/>
                <w:rFonts w:eastAsia="Calibri"/>
                <w:bCs/>
              </w:rPr>
              <w:t>- результативность (мера достижения поставленных задач/целей);</w:t>
            </w:r>
          </w:p>
          <w:p w:rsidR="001420C7" w:rsidRPr="001420C7" w:rsidRDefault="001420C7" w:rsidP="00CD0C1E">
            <w:pPr>
              <w:pStyle w:val="af"/>
              <w:spacing w:after="0"/>
              <w:jc w:val="both"/>
            </w:pPr>
            <w:r w:rsidRPr="001420C7">
              <w:rPr>
                <w:rStyle w:val="af0"/>
                <w:rFonts w:eastAsia="Calibri"/>
                <w:bCs/>
              </w:rPr>
              <w:t>- профессионализм (соответствие требованиям, предъявляемым к должности)</w:t>
            </w: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29. Предполагаемая дата проведения конкурса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20 сентября 2024 года</w:t>
            </w: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30. Почтовый адрес для н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>правления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664003, Иркутская область, </w:t>
            </w:r>
            <w:proofErr w:type="gramStart"/>
            <w:r w:rsidRPr="001420C7">
              <w:rPr>
                <w:sz w:val="24"/>
                <w:szCs w:val="24"/>
              </w:rPr>
              <w:t>г</w:t>
            </w:r>
            <w:proofErr w:type="gramEnd"/>
            <w:r w:rsidRPr="001420C7">
              <w:rPr>
                <w:sz w:val="24"/>
                <w:szCs w:val="24"/>
              </w:rPr>
              <w:t>. Иркутск, ул. Красноармейская,15</w:t>
            </w: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31. Контактная </w:t>
            </w:r>
          </w:p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информация</w:t>
            </w:r>
          </w:p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Телефон:</w:t>
            </w:r>
            <w:r w:rsidRPr="001420C7">
              <w:rPr>
                <w:sz w:val="24"/>
                <w:szCs w:val="24"/>
              </w:rPr>
              <w:t xml:space="preserve">  (3952) 453-235 (5058, 5057)</w:t>
            </w:r>
          </w:p>
          <w:p w:rsidR="001420C7" w:rsidRPr="001420C7" w:rsidRDefault="001420C7" w:rsidP="00CD0C1E">
            <w:pPr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тел./факс</w:t>
            </w:r>
            <w:r w:rsidRPr="001420C7">
              <w:rPr>
                <w:sz w:val="24"/>
                <w:szCs w:val="24"/>
              </w:rPr>
              <w:t>: (3952) 452-948</w:t>
            </w:r>
          </w:p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Электронная почта:</w:t>
            </w:r>
            <w:r w:rsidRPr="001420C7">
              <w:rPr>
                <w:sz w:val="24"/>
                <w:szCs w:val="24"/>
              </w:rPr>
              <w:t xml:space="preserve"> </w:t>
            </w:r>
          </w:p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e.kornilova@38.mchs.gov.ru </w:t>
            </w:r>
          </w:p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hyperlink r:id="rId27" w:history="1">
              <w:r w:rsidRPr="001420C7">
                <w:rPr>
                  <w:rStyle w:val="a5"/>
                  <w:color w:val="auto"/>
                  <w:sz w:val="24"/>
                  <w:szCs w:val="24"/>
                </w:rPr>
                <w:t>p.shevkoplyas@38.mchs.gov.ru</w:t>
              </w:r>
            </w:hyperlink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38" w:right="-94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32. Интернет-сайт </w:t>
            </w:r>
          </w:p>
          <w:p w:rsidR="001420C7" w:rsidRPr="001420C7" w:rsidRDefault="001420C7" w:rsidP="004C358E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38" w:right="-94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государственного органа или организации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</w:pPr>
            <w:hyperlink r:id="rId28" w:tooltip="http://www.38.mchs.gov.ru/" w:history="1">
              <w:r w:rsidRPr="001420C7">
                <w:rPr>
                  <w:rStyle w:val="a5"/>
                  <w:color w:val="auto"/>
                  <w:sz w:val="24"/>
                  <w:szCs w:val="24"/>
                  <w:lang w:val="en-US"/>
                </w:rPr>
                <w:t>www</w:t>
              </w:r>
              <w:r w:rsidRPr="001420C7">
                <w:rPr>
                  <w:rStyle w:val="a5"/>
                  <w:color w:val="auto"/>
                  <w:sz w:val="24"/>
                  <w:szCs w:val="24"/>
                </w:rPr>
                <w:t>.38.</w:t>
              </w:r>
              <w:proofErr w:type="spellStart"/>
              <w:r w:rsidRPr="001420C7">
                <w:rPr>
                  <w:rStyle w:val="a5"/>
                  <w:color w:val="auto"/>
                  <w:sz w:val="24"/>
                  <w:szCs w:val="24"/>
                  <w:lang w:val="en-US"/>
                </w:rPr>
                <w:t>mchs</w:t>
              </w:r>
              <w:proofErr w:type="spellEnd"/>
              <w:r w:rsidRPr="001420C7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0C7">
                <w:rPr>
                  <w:rStyle w:val="a5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1420C7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0C7">
                <w:rPr>
                  <w:rStyle w:val="a5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33. Контактное лицо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КОРНИЛОВА Елена Николаевна</w:t>
            </w:r>
          </w:p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ШЕВКОПЛЯС Павел Павлович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34. Дополнительная </w:t>
            </w:r>
          </w:p>
          <w:p w:rsidR="001420C7" w:rsidRPr="001420C7" w:rsidRDefault="001420C7" w:rsidP="004C358E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Предполагаемая дата заседания конкурсной комиссии: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в 10.00   20 сентября 2024 года  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по адресу: г. Иркутск,  ул. </w:t>
            </w:r>
            <w:proofErr w:type="gramStart"/>
            <w:r w:rsidRPr="001420C7">
              <w:rPr>
                <w:sz w:val="24"/>
                <w:szCs w:val="24"/>
              </w:rPr>
              <w:t>Красноармейская</w:t>
            </w:r>
            <w:proofErr w:type="gramEnd"/>
            <w:r w:rsidRPr="001420C7">
              <w:rPr>
                <w:sz w:val="24"/>
                <w:szCs w:val="24"/>
              </w:rPr>
              <w:t>, 15.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Документы для участия в конкурсе принимаются по адресу: 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г. Иркутск,  ул. Красноармейская, 15, </w:t>
            </w:r>
            <w:proofErr w:type="spellStart"/>
            <w:r w:rsidRPr="001420C7">
              <w:rPr>
                <w:sz w:val="24"/>
                <w:szCs w:val="24"/>
              </w:rPr>
              <w:t>каб</w:t>
            </w:r>
            <w:proofErr w:type="spellEnd"/>
            <w:r w:rsidRPr="001420C7">
              <w:rPr>
                <w:sz w:val="24"/>
                <w:szCs w:val="24"/>
              </w:rPr>
              <w:t>. 119</w:t>
            </w:r>
            <w:proofErr w:type="gramStart"/>
            <w:r w:rsidRPr="001420C7">
              <w:rPr>
                <w:sz w:val="24"/>
                <w:szCs w:val="24"/>
              </w:rPr>
              <w:t xml:space="preserve"> Б</w:t>
            </w:r>
            <w:proofErr w:type="gramEnd"/>
            <w:r w:rsidRPr="001420C7">
              <w:rPr>
                <w:sz w:val="24"/>
                <w:szCs w:val="24"/>
              </w:rPr>
              <w:t>,  управление    кадров (вход со стороны ул. Лапина).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4C358E" w:rsidRPr="001420C7" w:rsidRDefault="004C358E" w:rsidP="004C358E"/>
    <w:p w:rsidR="004C358E" w:rsidRPr="001420C7" w:rsidRDefault="004C358E" w:rsidP="00BD6570"/>
    <w:p w:rsidR="00BF0189" w:rsidRPr="001420C7" w:rsidRDefault="00BF0189" w:rsidP="00BD6570"/>
    <w:p w:rsidR="00BF0189" w:rsidRPr="001420C7" w:rsidRDefault="00BF0189" w:rsidP="00BD6570"/>
    <w:p w:rsidR="00BF0189" w:rsidRPr="001420C7" w:rsidRDefault="00BF0189" w:rsidP="00BD6570"/>
    <w:p w:rsidR="00BF0189" w:rsidRPr="001420C7" w:rsidRDefault="00BF0189" w:rsidP="00BD6570"/>
    <w:p w:rsidR="00BF0189" w:rsidRDefault="00BF0189" w:rsidP="00BD6570"/>
    <w:p w:rsidR="001420C7" w:rsidRDefault="001420C7" w:rsidP="00BD6570"/>
    <w:p w:rsidR="001420C7" w:rsidRDefault="001420C7" w:rsidP="00BD6570"/>
    <w:p w:rsidR="001420C7" w:rsidRDefault="001420C7" w:rsidP="00BD6570"/>
    <w:p w:rsidR="001420C7" w:rsidRDefault="001420C7" w:rsidP="00BD6570"/>
    <w:p w:rsidR="001420C7" w:rsidRPr="001420C7" w:rsidRDefault="001420C7" w:rsidP="00BD6570"/>
    <w:p w:rsidR="00BF0189" w:rsidRPr="001420C7" w:rsidRDefault="00BF0189" w:rsidP="00BD6570"/>
    <w:p w:rsidR="00BF0189" w:rsidRPr="001420C7" w:rsidRDefault="00BF0189" w:rsidP="00BF0189">
      <w:pPr>
        <w:pStyle w:val="ac"/>
        <w:ind w:firstLine="540"/>
        <w:rPr>
          <w:szCs w:val="28"/>
          <w:u w:val="single"/>
        </w:rPr>
      </w:pPr>
      <w:r w:rsidRPr="001420C7">
        <w:rPr>
          <w:szCs w:val="28"/>
          <w:u w:val="single"/>
        </w:rPr>
        <w:lastRenderedPageBreak/>
        <w:t>Ведущий специалист-эксперт</w:t>
      </w:r>
    </w:p>
    <w:p w:rsidR="00BF0189" w:rsidRPr="001420C7" w:rsidRDefault="00BF0189" w:rsidP="00BF0189">
      <w:pPr>
        <w:jc w:val="center"/>
        <w:rPr>
          <w:b/>
          <w:spacing w:val="2"/>
          <w:sz w:val="28"/>
          <w:szCs w:val="28"/>
          <w:u w:val="single"/>
        </w:rPr>
      </w:pPr>
      <w:r w:rsidRPr="001420C7">
        <w:rPr>
          <w:b/>
          <w:spacing w:val="2"/>
          <w:sz w:val="28"/>
          <w:szCs w:val="28"/>
          <w:u w:val="single"/>
        </w:rPr>
        <w:t xml:space="preserve">отдела </w:t>
      </w:r>
      <w:r w:rsidRPr="001420C7">
        <w:rPr>
          <w:b/>
          <w:sz w:val="28"/>
          <w:szCs w:val="28"/>
          <w:u w:val="single"/>
        </w:rPr>
        <w:t>воспитательной работы и профилактики коррупционных нарушений управления кадровой, воспитательной работы</w:t>
      </w:r>
      <w:r w:rsidRPr="001420C7">
        <w:rPr>
          <w:b/>
          <w:spacing w:val="2"/>
          <w:sz w:val="28"/>
          <w:szCs w:val="28"/>
          <w:u w:val="single"/>
        </w:rPr>
        <w:t xml:space="preserve"> и профессионального обучения</w:t>
      </w:r>
    </w:p>
    <w:p w:rsidR="00BF0189" w:rsidRDefault="00BF0189" w:rsidP="00BF0189">
      <w:pPr>
        <w:jc w:val="center"/>
        <w:rPr>
          <w:b/>
        </w:rPr>
      </w:pPr>
    </w:p>
    <w:p w:rsidR="001420C7" w:rsidRPr="001420C7" w:rsidRDefault="001420C7" w:rsidP="00BF0189">
      <w:pPr>
        <w:jc w:val="center"/>
        <w:rPr>
          <w:b/>
        </w:rPr>
      </w:pPr>
    </w:p>
    <w:tbl>
      <w:tblPr>
        <w:tblW w:w="10513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5"/>
        <w:gridCol w:w="7088"/>
      </w:tblGrid>
      <w:tr w:rsidR="00BF0189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1. Вид источника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Федеральные органы исполнительной власти (ФОИВ)</w:t>
            </w:r>
          </w:p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BF0189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2. Источник вакансии (н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>именование государственн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го органа или организации)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Наименование государственного органа или организации</w:t>
            </w:r>
            <w:r w:rsidRPr="001420C7">
              <w:rPr>
                <w:sz w:val="24"/>
                <w:szCs w:val="24"/>
              </w:rPr>
              <w:t xml:space="preserve">: </w:t>
            </w:r>
          </w:p>
          <w:p w:rsidR="00BF0189" w:rsidRPr="001420C7" w:rsidRDefault="00BF0189" w:rsidP="00835596">
            <w:pPr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МЧС России</w:t>
            </w:r>
          </w:p>
          <w:p w:rsidR="00BF0189" w:rsidRPr="001420C7" w:rsidRDefault="00BF0189" w:rsidP="00835596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Центральный аппарат или территориальный</w:t>
            </w:r>
            <w:r w:rsidRPr="001420C7">
              <w:rPr>
                <w:sz w:val="24"/>
                <w:szCs w:val="24"/>
              </w:rPr>
              <w:t xml:space="preserve">: </w:t>
            </w:r>
          </w:p>
          <w:p w:rsidR="00BF0189" w:rsidRPr="001420C7" w:rsidRDefault="00BF0189" w:rsidP="00835596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Территориальный орган</w:t>
            </w:r>
            <w:r w:rsidRPr="001420C7">
              <w:rPr>
                <w:sz w:val="24"/>
                <w:szCs w:val="24"/>
              </w:rPr>
              <w:tab/>
            </w:r>
          </w:p>
        </w:tc>
      </w:tr>
      <w:tr w:rsidR="00BF0189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3. Структурное подраздел</w:t>
            </w:r>
            <w:r w:rsidRPr="001420C7">
              <w:rPr>
                <w:b/>
                <w:sz w:val="24"/>
                <w:szCs w:val="24"/>
              </w:rPr>
              <w:t>е</w:t>
            </w:r>
            <w:r w:rsidRPr="001420C7">
              <w:rPr>
                <w:b/>
                <w:sz w:val="24"/>
                <w:szCs w:val="24"/>
              </w:rPr>
              <w:t>ние (наименование террит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риального органа)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Главное управление МЧС России по </w:t>
            </w:r>
            <w:proofErr w:type="gramStart"/>
            <w:r w:rsidRPr="001420C7">
              <w:rPr>
                <w:sz w:val="24"/>
                <w:szCs w:val="24"/>
              </w:rPr>
              <w:t>Иркутской</w:t>
            </w:r>
            <w:proofErr w:type="gramEnd"/>
            <w:r w:rsidRPr="001420C7">
              <w:rPr>
                <w:sz w:val="24"/>
                <w:szCs w:val="24"/>
              </w:rPr>
              <w:t xml:space="preserve"> области. </w:t>
            </w:r>
          </w:p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BF0189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4. Подразделение </w:t>
            </w:r>
            <w:proofErr w:type="gramStart"/>
            <w:r w:rsidRPr="001420C7">
              <w:rPr>
                <w:b/>
                <w:sz w:val="24"/>
                <w:szCs w:val="24"/>
              </w:rPr>
              <w:t>в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</w:t>
            </w:r>
          </w:p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/>
              <w:rPr>
                <w:b/>
                <w:sz w:val="24"/>
                <w:szCs w:val="24"/>
              </w:rPr>
            </w:pPr>
            <w:r w:rsidRPr="001420C7">
              <w:rPr>
                <w:b/>
                <w:spacing w:val="-4"/>
                <w:sz w:val="24"/>
                <w:szCs w:val="24"/>
              </w:rPr>
              <w:t xml:space="preserve">структурном </w:t>
            </w:r>
            <w:proofErr w:type="gramStart"/>
            <w:r w:rsidRPr="001420C7">
              <w:rPr>
                <w:b/>
                <w:spacing w:val="-4"/>
                <w:sz w:val="24"/>
                <w:szCs w:val="24"/>
              </w:rPr>
              <w:t>подразделении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Отдел воспитательной работы и профилактики коррупционных нарушений управления кадровой, воспитательной работы</w:t>
            </w:r>
            <w:r w:rsidRPr="001420C7">
              <w:rPr>
                <w:spacing w:val="2"/>
                <w:sz w:val="24"/>
                <w:szCs w:val="24"/>
              </w:rPr>
              <w:t xml:space="preserve"> и пр</w:t>
            </w:r>
            <w:r w:rsidRPr="001420C7">
              <w:rPr>
                <w:spacing w:val="2"/>
                <w:sz w:val="24"/>
                <w:szCs w:val="24"/>
              </w:rPr>
              <w:t>о</w:t>
            </w:r>
            <w:r w:rsidRPr="001420C7">
              <w:rPr>
                <w:spacing w:val="2"/>
                <w:sz w:val="24"/>
                <w:szCs w:val="24"/>
              </w:rPr>
              <w:t>фессионального обучения</w:t>
            </w:r>
          </w:p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BF0189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5. Признак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Федеральная государственная гражданская служба.</w:t>
            </w:r>
          </w:p>
        </w:tc>
      </w:tr>
      <w:tr w:rsidR="00BF0189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6. Группа и категория дол</w:t>
            </w:r>
            <w:r w:rsidRPr="001420C7">
              <w:rPr>
                <w:b/>
                <w:sz w:val="24"/>
                <w:szCs w:val="24"/>
              </w:rPr>
              <w:t>ж</w:t>
            </w:r>
            <w:r w:rsidRPr="001420C7">
              <w:rPr>
                <w:b/>
                <w:sz w:val="24"/>
                <w:szCs w:val="24"/>
              </w:rPr>
              <w:t>ности государственной гр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>жданской службы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Группа: </w:t>
            </w:r>
            <w:r w:rsidRPr="001420C7">
              <w:rPr>
                <w:sz w:val="24"/>
                <w:szCs w:val="24"/>
              </w:rPr>
              <w:t>Старшая</w:t>
            </w:r>
          </w:p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Категория: </w:t>
            </w:r>
            <w:r w:rsidRPr="001420C7">
              <w:rPr>
                <w:sz w:val="24"/>
                <w:szCs w:val="24"/>
              </w:rPr>
              <w:t>Специалисты</w:t>
            </w:r>
          </w:p>
        </w:tc>
      </w:tr>
      <w:tr w:rsidR="00BF0189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7. Наименование вакантной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Ведущий  специалист - эксперт</w:t>
            </w:r>
          </w:p>
        </w:tc>
      </w:tr>
      <w:tr w:rsidR="00BF0189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8. Краткое описание должн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 xml:space="preserve">стных обязанностей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jc w:val="both"/>
              <w:rPr>
                <w:sz w:val="24"/>
                <w:szCs w:val="24"/>
              </w:rPr>
            </w:pPr>
            <w:proofErr w:type="gramStart"/>
            <w:r w:rsidRPr="001420C7">
              <w:rPr>
                <w:sz w:val="24"/>
                <w:szCs w:val="24"/>
              </w:rPr>
              <w:t>1) организовывать и проводить работу по социальному страхов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нию жизни и здоровью работников федеральной противопожа</w:t>
            </w:r>
            <w:r w:rsidRPr="001420C7">
              <w:rPr>
                <w:sz w:val="24"/>
                <w:szCs w:val="24"/>
              </w:rPr>
              <w:t>р</w:t>
            </w:r>
            <w:r w:rsidRPr="001420C7">
              <w:rPr>
                <w:sz w:val="24"/>
                <w:szCs w:val="24"/>
              </w:rPr>
              <w:t>ной службы Главного управления МЧС России по Иркутской о</w:t>
            </w:r>
            <w:r w:rsidRPr="001420C7">
              <w:rPr>
                <w:sz w:val="24"/>
                <w:szCs w:val="24"/>
              </w:rPr>
              <w:t>б</w:t>
            </w:r>
            <w:r w:rsidRPr="001420C7">
              <w:rPr>
                <w:sz w:val="24"/>
                <w:szCs w:val="24"/>
              </w:rPr>
              <w:t>ласти;</w:t>
            </w:r>
            <w:proofErr w:type="gramEnd"/>
          </w:p>
          <w:p w:rsidR="00BF0189" w:rsidRPr="001420C7" w:rsidRDefault="00BF0189" w:rsidP="00835596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2) осуществлять планирование закупок на поставку товаров и ок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зание услуг в части организации воспитательной работы, страх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вания работников ФПС ГПС;</w:t>
            </w:r>
          </w:p>
          <w:p w:rsidR="00BF0189" w:rsidRPr="001420C7" w:rsidRDefault="00BF0189" w:rsidP="00835596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3) осуществлять подготовку документов для размещения и пров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дения процедур закупок;</w:t>
            </w:r>
          </w:p>
          <w:p w:rsidR="00BF0189" w:rsidRPr="001420C7" w:rsidRDefault="00BF0189" w:rsidP="00835596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4) осуществлять подготовку документов необходимых для изм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нения, исполнения государственных контрактов;</w:t>
            </w:r>
          </w:p>
          <w:p w:rsidR="00BF0189" w:rsidRPr="001420C7" w:rsidRDefault="00BF0189" w:rsidP="00835596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5) проводить служебные проверки в отношении сотрудников ФПС ГПС;</w:t>
            </w:r>
          </w:p>
          <w:p w:rsidR="00BF0189" w:rsidRPr="001420C7" w:rsidRDefault="00BF0189" w:rsidP="00835596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6) подготавливать проекты приказов по Главному управлению о наказании, поощрении личного состава;</w:t>
            </w:r>
          </w:p>
          <w:p w:rsidR="00BF0189" w:rsidRPr="001420C7" w:rsidRDefault="00BF0189" w:rsidP="00835596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7) рассматривать поступившие заявления и материалы о выдаче удостоверений боевых действий, подготавливать документы о передаче заявлений и материалов на рассмотрение комиссии, либо о возврате их заявителю;</w:t>
            </w:r>
          </w:p>
          <w:p w:rsidR="00BF0189" w:rsidRPr="001420C7" w:rsidRDefault="00BF0189" w:rsidP="00835596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8) рассматривать обращения граждан, подготавливать ответы за</w:t>
            </w:r>
            <w:r w:rsidRPr="001420C7">
              <w:rPr>
                <w:sz w:val="24"/>
                <w:szCs w:val="24"/>
              </w:rPr>
              <w:t>я</w:t>
            </w:r>
            <w:r w:rsidRPr="001420C7">
              <w:rPr>
                <w:sz w:val="24"/>
                <w:szCs w:val="24"/>
              </w:rPr>
              <w:t>вителям;</w:t>
            </w:r>
          </w:p>
          <w:p w:rsidR="00BF0189" w:rsidRPr="001420C7" w:rsidRDefault="00BF0189" w:rsidP="00835596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9)  организовывать наставничество в Главном управлении;</w:t>
            </w:r>
          </w:p>
          <w:p w:rsidR="00BF0189" w:rsidRPr="001420C7" w:rsidRDefault="00BF0189" w:rsidP="00835596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10) вести реестр лиц, имеющих право осуществлять наставничес</w:t>
            </w:r>
            <w:r w:rsidRPr="001420C7">
              <w:rPr>
                <w:sz w:val="24"/>
                <w:szCs w:val="24"/>
              </w:rPr>
              <w:t>т</w:t>
            </w:r>
            <w:r w:rsidRPr="001420C7">
              <w:rPr>
                <w:sz w:val="24"/>
                <w:szCs w:val="24"/>
              </w:rPr>
              <w:t>во;</w:t>
            </w:r>
          </w:p>
          <w:p w:rsidR="00BF0189" w:rsidRPr="001420C7" w:rsidRDefault="00BF0189" w:rsidP="00835596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11) вести учет кандидатов в наставники;</w:t>
            </w:r>
          </w:p>
          <w:p w:rsidR="00BF0189" w:rsidRPr="001420C7" w:rsidRDefault="00BF0189" w:rsidP="00835596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12) осуществлять </w:t>
            </w:r>
            <w:proofErr w:type="gramStart"/>
            <w:r w:rsidRPr="001420C7">
              <w:rPr>
                <w:sz w:val="24"/>
                <w:szCs w:val="24"/>
              </w:rPr>
              <w:t>контроль за</w:t>
            </w:r>
            <w:proofErr w:type="gramEnd"/>
            <w:r w:rsidRPr="001420C7">
              <w:rPr>
                <w:sz w:val="24"/>
                <w:szCs w:val="24"/>
              </w:rPr>
              <w:t xml:space="preserve"> организацией и проведением н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ставничества в Главном управлении;</w:t>
            </w:r>
          </w:p>
          <w:p w:rsidR="00BF0189" w:rsidRPr="001420C7" w:rsidRDefault="00BF0189" w:rsidP="00835596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13) подготавливать материалы на личный состав, представляемый к награждению;</w:t>
            </w:r>
          </w:p>
          <w:p w:rsidR="00BF0189" w:rsidRPr="001420C7" w:rsidRDefault="00BF0189" w:rsidP="00835596">
            <w:pPr>
              <w:pStyle w:val="af5"/>
              <w:ind w:firstLine="34"/>
            </w:pPr>
          </w:p>
        </w:tc>
      </w:tr>
      <w:tr w:rsidR="00BF0189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ind w:righ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9. Примерный размер</w:t>
            </w:r>
          </w:p>
          <w:p w:rsidR="00BF0189" w:rsidRPr="001420C7" w:rsidRDefault="00BF0189" w:rsidP="00835596">
            <w:pPr>
              <w:pStyle w:val="3"/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ind w:righ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lastRenderedPageBreak/>
              <w:t xml:space="preserve"> денежного содержания (о</w:t>
            </w:r>
            <w:r w:rsidRPr="001420C7">
              <w:rPr>
                <w:b/>
                <w:sz w:val="24"/>
                <w:szCs w:val="24"/>
              </w:rPr>
              <w:t>п</w:t>
            </w:r>
            <w:r w:rsidRPr="001420C7">
              <w:rPr>
                <w:b/>
                <w:sz w:val="24"/>
                <w:szCs w:val="24"/>
              </w:rPr>
              <w:t>латы труда)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lastRenderedPageBreak/>
              <w:t>от 28 тыс. руб. до 44 тыс. руб.</w:t>
            </w:r>
          </w:p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BF0189" w:rsidRPr="001420C7" w:rsidTr="00835596">
        <w:trPr>
          <w:trHeight w:val="154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lastRenderedPageBreak/>
              <w:t>10. Командировки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0 % служебного времени</w:t>
            </w:r>
          </w:p>
        </w:tc>
      </w:tr>
      <w:tr w:rsidR="00BF0189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11. Служебное (рабочее) </w:t>
            </w:r>
          </w:p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5-дневная служебная неделя с 09-00 до 18-00</w:t>
            </w:r>
          </w:p>
        </w:tc>
      </w:tr>
      <w:tr w:rsidR="00BF0189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12. Нормированный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нормированный</w:t>
            </w:r>
          </w:p>
        </w:tc>
      </w:tr>
      <w:tr w:rsidR="00BF0189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13. Расположение</w:t>
            </w:r>
          </w:p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 служебного (рабочего) места по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Субъект РФ:</w:t>
            </w:r>
            <w:r w:rsidRPr="001420C7">
              <w:rPr>
                <w:sz w:val="24"/>
                <w:szCs w:val="24"/>
              </w:rPr>
              <w:t xml:space="preserve"> Иркутская область</w:t>
            </w:r>
          </w:p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Населенный пункт:</w:t>
            </w:r>
            <w:r w:rsidRPr="001420C7">
              <w:rPr>
                <w:sz w:val="24"/>
                <w:szCs w:val="24"/>
              </w:rPr>
              <w:t xml:space="preserve"> Иркутск</w:t>
            </w:r>
          </w:p>
        </w:tc>
      </w:tr>
      <w:tr w:rsidR="00BF0189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14. Тип </w:t>
            </w:r>
            <w:proofErr w:type="gramStart"/>
            <w:r w:rsidRPr="001420C7">
              <w:rPr>
                <w:b/>
                <w:sz w:val="24"/>
                <w:szCs w:val="24"/>
              </w:rPr>
              <w:t>служебного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</w:t>
            </w:r>
          </w:p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proofErr w:type="gramStart"/>
            <w:r w:rsidRPr="001420C7">
              <w:rPr>
                <w:b/>
                <w:sz w:val="24"/>
                <w:szCs w:val="24"/>
              </w:rPr>
              <w:t xml:space="preserve">контракта (трудового </w:t>
            </w:r>
            <w:proofErr w:type="gramEnd"/>
          </w:p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договора)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Бессрочный</w:t>
            </w:r>
          </w:p>
        </w:tc>
      </w:tr>
      <w:tr w:rsidR="00BF0189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15. Государственные </w:t>
            </w:r>
          </w:p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гарантии/социальный пакет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52" w:right="-52"/>
              <w:rPr>
                <w:spacing w:val="-4"/>
                <w:sz w:val="24"/>
                <w:szCs w:val="24"/>
              </w:rPr>
            </w:pPr>
            <w:r w:rsidRPr="001420C7">
              <w:rPr>
                <w:spacing w:val="-4"/>
                <w:sz w:val="24"/>
                <w:szCs w:val="24"/>
              </w:rPr>
              <w:t>Государственные гарантии и социальный пакет, предусмотренные Федеральным законом от 27.07.2004  № 79-ФЗ «О государственной гражданской службе РФ», другими нормативными, правовыми акт</w:t>
            </w:r>
            <w:r w:rsidRPr="001420C7">
              <w:rPr>
                <w:spacing w:val="-4"/>
                <w:sz w:val="24"/>
                <w:szCs w:val="24"/>
              </w:rPr>
              <w:t>а</w:t>
            </w:r>
            <w:r w:rsidRPr="001420C7">
              <w:rPr>
                <w:spacing w:val="-4"/>
                <w:sz w:val="24"/>
                <w:szCs w:val="24"/>
              </w:rPr>
              <w:t>ми регламентирующими прохождение государственной гражданской службы в Российской Федерации.</w:t>
            </w:r>
          </w:p>
        </w:tc>
      </w:tr>
      <w:tr w:rsidR="00BF0189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16. Дополнительная </w:t>
            </w:r>
          </w:p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информация о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 w:right="-66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-</w:t>
            </w:r>
          </w:p>
        </w:tc>
      </w:tr>
      <w:tr w:rsidR="00BF0189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17. Требование </w:t>
            </w:r>
            <w:proofErr w:type="gramStart"/>
            <w:r w:rsidRPr="001420C7">
              <w:rPr>
                <w:b/>
                <w:sz w:val="24"/>
                <w:szCs w:val="24"/>
              </w:rPr>
              <w:t>к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</w:t>
            </w:r>
          </w:p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замещаемой должности – уровень профессионального образования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Высшее образование, не ниже уровня </w:t>
            </w:r>
            <w:proofErr w:type="spellStart"/>
            <w:r w:rsidRPr="001420C7">
              <w:rPr>
                <w:sz w:val="24"/>
                <w:szCs w:val="24"/>
              </w:rPr>
              <w:t>бакалавриат</w:t>
            </w:r>
            <w:proofErr w:type="spellEnd"/>
            <w:r w:rsidRPr="001420C7">
              <w:rPr>
                <w:sz w:val="24"/>
                <w:szCs w:val="24"/>
              </w:rPr>
              <w:t>.</w:t>
            </w:r>
          </w:p>
        </w:tc>
      </w:tr>
      <w:tr w:rsidR="00BF0189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after="0"/>
              <w:ind w:left="-66" w:righ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18. Требования </w:t>
            </w:r>
            <w:proofErr w:type="gramStart"/>
            <w:r w:rsidRPr="001420C7">
              <w:rPr>
                <w:b/>
                <w:sz w:val="24"/>
                <w:szCs w:val="24"/>
              </w:rPr>
              <w:t>к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</w:t>
            </w:r>
          </w:p>
          <w:p w:rsidR="00BF0189" w:rsidRPr="001420C7" w:rsidRDefault="00BF0189" w:rsidP="00835596">
            <w:pPr>
              <w:pStyle w:val="3"/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after="0"/>
              <w:ind w:left="-66" w:righ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кандидатам – профиль обр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>зования (отрасль наук)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Рекомендуется иметь высшее образование по специальности                   (направлению подготовки) </w:t>
            </w:r>
            <w:r w:rsidR="00BB2585" w:rsidRPr="001420C7">
              <w:rPr>
                <w:sz w:val="24"/>
                <w:szCs w:val="24"/>
              </w:rPr>
              <w:t>«Государственное и муниципальное управление», «Менеджмент», «Управление персоналом», «Эк</w:t>
            </w:r>
            <w:r w:rsidR="00BB2585" w:rsidRPr="001420C7">
              <w:rPr>
                <w:sz w:val="24"/>
                <w:szCs w:val="24"/>
              </w:rPr>
              <w:t>о</w:t>
            </w:r>
            <w:r w:rsidR="00BB2585" w:rsidRPr="001420C7">
              <w:rPr>
                <w:sz w:val="24"/>
                <w:szCs w:val="24"/>
              </w:rPr>
              <w:t>номика» либо «Юриспруденция»</w:t>
            </w:r>
          </w:p>
        </w:tc>
      </w:tr>
      <w:tr w:rsidR="00BF0189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19. Квалификационные тр</w:t>
            </w:r>
            <w:r w:rsidRPr="001420C7">
              <w:rPr>
                <w:b/>
                <w:sz w:val="24"/>
                <w:szCs w:val="24"/>
              </w:rPr>
              <w:t>е</w:t>
            </w:r>
            <w:r w:rsidRPr="001420C7">
              <w:rPr>
                <w:b/>
                <w:sz w:val="24"/>
                <w:szCs w:val="24"/>
              </w:rPr>
              <w:t>бования к стажу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tabs>
                <w:tab w:val="left" w:pos="2842"/>
              </w:tabs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Обязательный стаж </w:t>
            </w:r>
            <w:proofErr w:type="gramStart"/>
            <w:r w:rsidRPr="001420C7">
              <w:rPr>
                <w:b/>
                <w:sz w:val="24"/>
                <w:szCs w:val="24"/>
              </w:rPr>
              <w:t>государственной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службы:</w:t>
            </w:r>
            <w:r w:rsidRPr="001420C7">
              <w:rPr>
                <w:sz w:val="24"/>
                <w:szCs w:val="24"/>
              </w:rPr>
              <w:t xml:space="preserve"> </w:t>
            </w:r>
          </w:p>
          <w:p w:rsidR="00BF0189" w:rsidRPr="001420C7" w:rsidRDefault="00BF0189" w:rsidP="00835596">
            <w:pPr>
              <w:pStyle w:val="3"/>
              <w:tabs>
                <w:tab w:val="left" w:pos="2842"/>
              </w:tabs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Без предъявления требований к стажу</w:t>
            </w:r>
          </w:p>
          <w:p w:rsidR="00BF0189" w:rsidRPr="001420C7" w:rsidRDefault="00BF0189" w:rsidP="00835596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или</w:t>
            </w:r>
          </w:p>
          <w:p w:rsidR="00BF0189" w:rsidRPr="001420C7" w:rsidRDefault="00BF0189" w:rsidP="00835596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Обязательный стаж работы по специальности</w:t>
            </w:r>
          </w:p>
          <w:p w:rsidR="00BF0189" w:rsidRPr="001420C7" w:rsidRDefault="00BF0189" w:rsidP="00835596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 (направлению подготовки):</w:t>
            </w:r>
          </w:p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Без предъявления требований к стажу</w:t>
            </w:r>
          </w:p>
        </w:tc>
      </w:tr>
      <w:tr w:rsidR="00BF0189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20. Знания и навыки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1420C7">
              <w:rPr>
                <w:bCs/>
                <w:sz w:val="24"/>
                <w:szCs w:val="24"/>
              </w:rPr>
              <w:t>Знания:</w:t>
            </w:r>
            <w:r w:rsidRPr="001420C7">
              <w:rPr>
                <w:b/>
                <w:bCs/>
                <w:sz w:val="24"/>
                <w:szCs w:val="24"/>
              </w:rPr>
              <w:t xml:space="preserve"> </w:t>
            </w:r>
            <w:r w:rsidRPr="001420C7">
              <w:rPr>
                <w:sz w:val="24"/>
                <w:szCs w:val="24"/>
              </w:rPr>
              <w:t>государственного языка РФ (русского языка), о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 xml:space="preserve">нов  </w:t>
            </w:r>
            <w:hyperlink r:id="rId29" w:history="1">
              <w:r w:rsidRPr="001420C7">
                <w:rPr>
                  <w:sz w:val="24"/>
                  <w:szCs w:val="24"/>
                </w:rPr>
                <w:t>Конституции</w:t>
              </w:r>
            </w:hyperlink>
            <w:r w:rsidRPr="001420C7">
              <w:rPr>
                <w:sz w:val="24"/>
                <w:szCs w:val="24"/>
              </w:rPr>
              <w:t xml:space="preserve"> Российской Федерации, федеральных конст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туционных законов, федеральных законов, указов Президента Российской Федерации, постановлений Правительства Росси</w:t>
            </w:r>
            <w:r w:rsidRPr="001420C7">
              <w:rPr>
                <w:sz w:val="24"/>
                <w:szCs w:val="24"/>
              </w:rPr>
              <w:t>й</w:t>
            </w:r>
            <w:r w:rsidRPr="001420C7">
              <w:rPr>
                <w:sz w:val="24"/>
                <w:szCs w:val="24"/>
              </w:rPr>
              <w:t>ской Федерации и иных нормативных правовых актов примен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тельно к исполнению должностных обязанностей; законодател</w:t>
            </w:r>
            <w:r w:rsidRPr="001420C7">
              <w:rPr>
                <w:sz w:val="24"/>
                <w:szCs w:val="24"/>
              </w:rPr>
              <w:t>ь</w:t>
            </w:r>
            <w:r w:rsidRPr="001420C7">
              <w:rPr>
                <w:sz w:val="24"/>
                <w:szCs w:val="24"/>
              </w:rPr>
              <w:t xml:space="preserve">ства Российской Федерации </w:t>
            </w:r>
            <w:hyperlink r:id="rId30" w:history="1">
              <w:r w:rsidRPr="001420C7">
                <w:rPr>
                  <w:sz w:val="24"/>
                  <w:szCs w:val="24"/>
                </w:rPr>
                <w:t>о противодействии коррупции</w:t>
              </w:r>
            </w:hyperlink>
            <w:r w:rsidRPr="001420C7">
              <w:rPr>
                <w:sz w:val="24"/>
                <w:szCs w:val="24"/>
              </w:rPr>
              <w:t xml:space="preserve">, </w:t>
            </w:r>
            <w:hyperlink r:id="rId31" w:history="1">
              <w:r w:rsidRPr="001420C7">
                <w:rPr>
                  <w:sz w:val="24"/>
                  <w:szCs w:val="24"/>
                </w:rPr>
                <w:t>сл</w:t>
              </w:r>
              <w:r w:rsidRPr="001420C7">
                <w:rPr>
                  <w:sz w:val="24"/>
                  <w:szCs w:val="24"/>
                </w:rPr>
                <w:t>у</w:t>
              </w:r>
              <w:r w:rsidRPr="001420C7">
                <w:rPr>
                  <w:sz w:val="24"/>
                  <w:szCs w:val="24"/>
                </w:rPr>
                <w:t>жебном поведении федеральных государственных гражданских служащих и урегулировании конфликта интересов</w:t>
              </w:r>
            </w:hyperlink>
            <w:r w:rsidRPr="001420C7">
              <w:rPr>
                <w:sz w:val="24"/>
                <w:szCs w:val="24"/>
              </w:rPr>
              <w:t xml:space="preserve">; </w:t>
            </w:r>
            <w:hyperlink r:id="rId32" w:history="1">
              <w:r w:rsidRPr="001420C7">
                <w:rPr>
                  <w:sz w:val="24"/>
                  <w:szCs w:val="24"/>
                </w:rPr>
                <w:t>регламента</w:t>
              </w:r>
            </w:hyperlink>
            <w:r w:rsidRPr="001420C7">
              <w:rPr>
                <w:sz w:val="24"/>
                <w:szCs w:val="24"/>
              </w:rPr>
              <w:t xml:space="preserve"> МЧС России;</w:t>
            </w:r>
            <w:proofErr w:type="gramEnd"/>
            <w:r w:rsidRPr="001420C7">
              <w:rPr>
                <w:sz w:val="24"/>
                <w:szCs w:val="24"/>
              </w:rPr>
              <w:t xml:space="preserve"> правил внутреннего трудового распорядка; порядка работы со служебной информацией; норм и правил охраны труда, техники безопасности и пожарной безопасности; должностного регламента; правил делового этикета; аппаратного и программн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го обеспечения; возможностей и особенностей применения с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>ти обеспечения информационной безопасности.</w:t>
            </w:r>
          </w:p>
          <w:p w:rsidR="00BF0189" w:rsidRPr="001420C7" w:rsidRDefault="00BF0189" w:rsidP="00835596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1420C7">
              <w:rPr>
                <w:bCs/>
                <w:sz w:val="24"/>
                <w:szCs w:val="24"/>
              </w:rPr>
              <w:t>Навыки:</w:t>
            </w:r>
            <w:r w:rsidRPr="001420C7">
              <w:rPr>
                <w:b/>
                <w:bCs/>
                <w:sz w:val="24"/>
                <w:szCs w:val="24"/>
              </w:rPr>
              <w:t xml:space="preserve"> </w:t>
            </w:r>
            <w:r w:rsidRPr="001420C7">
              <w:rPr>
                <w:sz w:val="24"/>
                <w:szCs w:val="24"/>
              </w:rPr>
              <w:t>работы в конкретной сфере деятельности; подг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товки проектов нормативных правовых актов и других докуме</w:t>
            </w:r>
            <w:r w:rsidRPr="001420C7">
              <w:rPr>
                <w:sz w:val="24"/>
                <w:szCs w:val="24"/>
              </w:rPr>
              <w:t>н</w:t>
            </w:r>
            <w:r w:rsidRPr="001420C7">
              <w:rPr>
                <w:sz w:val="24"/>
                <w:szCs w:val="24"/>
              </w:rPr>
              <w:t xml:space="preserve">тов; практического применения нормативных правовых актов; оперативного принятия и осуществления решений; адаптации к </w:t>
            </w:r>
            <w:r w:rsidRPr="001420C7">
              <w:rPr>
                <w:sz w:val="24"/>
                <w:szCs w:val="24"/>
              </w:rPr>
              <w:lastRenderedPageBreak/>
              <w:t>новой ситуации и применения новых подходов к решению во</w:t>
            </w:r>
            <w:r w:rsidRPr="001420C7">
              <w:rPr>
                <w:sz w:val="24"/>
                <w:szCs w:val="24"/>
              </w:rPr>
              <w:t>з</w:t>
            </w:r>
            <w:r w:rsidRPr="001420C7">
              <w:rPr>
                <w:sz w:val="24"/>
                <w:szCs w:val="24"/>
              </w:rPr>
              <w:t>никших проблем; обеспечения выполнения мероприятий по пр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 xml:space="preserve">тиводействию коррупции, соблюдению требований к служебному и </w:t>
            </w:r>
            <w:proofErr w:type="spellStart"/>
            <w:r w:rsidRPr="001420C7">
              <w:rPr>
                <w:sz w:val="24"/>
                <w:szCs w:val="24"/>
              </w:rPr>
              <w:t>антикоррупционному</w:t>
            </w:r>
            <w:proofErr w:type="spellEnd"/>
            <w:r w:rsidRPr="001420C7">
              <w:rPr>
                <w:sz w:val="24"/>
                <w:szCs w:val="24"/>
              </w:rPr>
              <w:t xml:space="preserve"> поведению федеральных государственных гражданских служащих и урегулированию конфликта интересов;</w:t>
            </w:r>
            <w:proofErr w:type="gramEnd"/>
            <w:r w:rsidRPr="001420C7">
              <w:rPr>
                <w:sz w:val="24"/>
                <w:szCs w:val="24"/>
              </w:rPr>
              <w:t xml:space="preserve"> </w:t>
            </w:r>
            <w:proofErr w:type="gramStart"/>
            <w:r w:rsidRPr="001420C7">
              <w:rPr>
                <w:sz w:val="24"/>
                <w:szCs w:val="24"/>
              </w:rPr>
              <w:t>эффективной организации работы по взаимосвязям с организ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циями и государственными органами; правильного распределения рабочего времени; владения приемами межличностных отнош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ний; составления деловых писем; работы с внутренними и пер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ми;</w:t>
            </w:r>
            <w:proofErr w:type="gramEnd"/>
            <w:r w:rsidRPr="001420C7">
              <w:rPr>
                <w:sz w:val="24"/>
                <w:szCs w:val="24"/>
              </w:rPr>
              <w:t xml:space="preserve"> подготовки презентаций; использования графических объе</w:t>
            </w:r>
            <w:r w:rsidRPr="001420C7">
              <w:rPr>
                <w:sz w:val="24"/>
                <w:szCs w:val="24"/>
              </w:rPr>
              <w:t>к</w:t>
            </w:r>
            <w:r w:rsidRPr="001420C7">
              <w:rPr>
                <w:sz w:val="24"/>
                <w:szCs w:val="24"/>
              </w:rPr>
              <w:t>тов в электронных документах; работы с базами данных.</w:t>
            </w:r>
          </w:p>
          <w:p w:rsidR="00BF0189" w:rsidRPr="001420C7" w:rsidRDefault="00BF0189" w:rsidP="0083559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BF0189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lastRenderedPageBreak/>
              <w:t xml:space="preserve">21. Дополнительные </w:t>
            </w:r>
          </w:p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требования к кандидатам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Гражданский служащий (гражданин) не допускается к участию в конкурсе в случае его несоответствия квалификационным треб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 xml:space="preserve">ваниям для замещения должностей федеральной гражданской службы для </w:t>
            </w:r>
            <w:proofErr w:type="gramStart"/>
            <w:r w:rsidRPr="001420C7">
              <w:rPr>
                <w:sz w:val="24"/>
                <w:szCs w:val="24"/>
              </w:rPr>
              <w:t>замещения</w:t>
            </w:r>
            <w:proofErr w:type="gramEnd"/>
            <w:r w:rsidRPr="001420C7">
              <w:rPr>
                <w:sz w:val="24"/>
                <w:szCs w:val="24"/>
              </w:rPr>
              <w:t xml:space="preserve"> которых объявлен конкурс, а также треб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ваниям к гражданским служащим, установленным законодател</w:t>
            </w:r>
            <w:r w:rsidRPr="001420C7">
              <w:rPr>
                <w:sz w:val="24"/>
                <w:szCs w:val="24"/>
              </w:rPr>
              <w:t>ь</w:t>
            </w:r>
            <w:r w:rsidRPr="001420C7">
              <w:rPr>
                <w:sz w:val="24"/>
                <w:szCs w:val="24"/>
              </w:rPr>
              <w:t>ством Российской Федерации о государственной гражданской                 службе (соблюдение обязанностей, ограничений и запретов, св</w:t>
            </w:r>
            <w:r w:rsidRPr="001420C7">
              <w:rPr>
                <w:sz w:val="24"/>
                <w:szCs w:val="24"/>
              </w:rPr>
              <w:t>я</w:t>
            </w:r>
            <w:r w:rsidRPr="001420C7">
              <w:rPr>
                <w:sz w:val="24"/>
                <w:szCs w:val="24"/>
              </w:rPr>
              <w:t>занные с гражданской службой)</w:t>
            </w:r>
          </w:p>
        </w:tc>
      </w:tr>
      <w:tr w:rsidR="00BF0189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454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22. Проводится ли конкурс на замещение вакантной дол</w:t>
            </w:r>
            <w:r w:rsidRPr="001420C7">
              <w:rPr>
                <w:b/>
                <w:sz w:val="24"/>
                <w:szCs w:val="24"/>
              </w:rPr>
              <w:t>ж</w:t>
            </w:r>
            <w:r w:rsidRPr="001420C7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9" w:rsidRPr="001420C7" w:rsidRDefault="00BF0189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да (конкурс на замещение вакантной должности государственной гражданской службы)</w:t>
            </w:r>
          </w:p>
        </w:tc>
      </w:tr>
      <w:tr w:rsidR="001420C7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23. Дата объявления </w:t>
            </w:r>
          </w:p>
          <w:p w:rsidR="001420C7" w:rsidRPr="001420C7" w:rsidRDefault="001420C7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конкурса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13 августа 2024 года 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(Начало первого этапа проведения конкурса)</w:t>
            </w:r>
          </w:p>
        </w:tc>
      </w:tr>
      <w:tr w:rsidR="001420C7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24. Дата окончания </w:t>
            </w:r>
          </w:p>
          <w:p w:rsidR="001420C7" w:rsidRPr="001420C7" w:rsidRDefault="001420C7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приема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02 сентября 2024 года</w:t>
            </w:r>
          </w:p>
        </w:tc>
      </w:tr>
      <w:tr w:rsidR="001420C7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835596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25. Документы, которые п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даются кандидатом для уч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 xml:space="preserve">стия в конкурсе. </w:t>
            </w:r>
          </w:p>
          <w:p w:rsidR="001420C7" w:rsidRPr="001420C7" w:rsidRDefault="001420C7" w:rsidP="00835596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Порядок подачи </w:t>
            </w:r>
          </w:p>
          <w:p w:rsidR="001420C7" w:rsidRPr="001420C7" w:rsidRDefault="001420C7" w:rsidP="00835596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документов.</w:t>
            </w:r>
          </w:p>
          <w:p w:rsidR="001420C7" w:rsidRPr="001420C7" w:rsidRDefault="001420C7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1) личное заявление;</w:t>
            </w:r>
          </w:p>
          <w:p w:rsidR="001420C7" w:rsidRPr="001420C7" w:rsidRDefault="001420C7" w:rsidP="00CD0C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2) собственноручно заполненную и подписанную анкету по </w:t>
            </w:r>
            <w:hyperlink r:id="rId33" w:history="1">
              <w:r w:rsidRPr="001420C7">
                <w:rPr>
                  <w:rStyle w:val="a5"/>
                  <w:color w:val="auto"/>
                  <w:sz w:val="24"/>
                  <w:szCs w:val="24"/>
                  <w:u w:val="none"/>
                </w:rPr>
                <w:t>фо</w:t>
              </w:r>
              <w:r w:rsidRPr="001420C7">
                <w:rPr>
                  <w:rStyle w:val="a5"/>
                  <w:color w:val="auto"/>
                  <w:sz w:val="24"/>
                  <w:szCs w:val="24"/>
                  <w:u w:val="none"/>
                </w:rPr>
                <w:t>р</w:t>
              </w:r>
              <w:r w:rsidRPr="001420C7">
                <w:rPr>
                  <w:rStyle w:val="a5"/>
                  <w:color w:val="auto"/>
                  <w:sz w:val="24"/>
                  <w:szCs w:val="24"/>
                  <w:u w:val="none"/>
                </w:rPr>
                <w:t>ме</w:t>
              </w:r>
            </w:hyperlink>
            <w:r w:rsidRPr="001420C7">
              <w:rPr>
                <w:sz w:val="24"/>
                <w:szCs w:val="24"/>
              </w:rPr>
              <w:t xml:space="preserve">, утвержденной </w:t>
            </w:r>
            <w:hyperlink r:id="rId34" w:history="1">
              <w:r w:rsidRPr="001420C7">
                <w:rPr>
                  <w:rStyle w:val="a5"/>
                  <w:color w:val="auto"/>
                  <w:sz w:val="24"/>
                  <w:szCs w:val="24"/>
                  <w:u w:val="none"/>
                </w:rPr>
                <w:t>распоряжением</w:t>
              </w:r>
            </w:hyperlink>
            <w:r w:rsidRPr="001420C7">
              <w:rPr>
                <w:sz w:val="24"/>
                <w:szCs w:val="24"/>
              </w:rPr>
              <w:t xml:space="preserve"> Правительства Российской Ф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 xml:space="preserve">дерации от 26 мая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1420C7">
                <w:rPr>
                  <w:sz w:val="24"/>
                  <w:szCs w:val="24"/>
                </w:rPr>
                <w:t>2005 г</w:t>
              </w:r>
            </w:smartTag>
            <w:r w:rsidRPr="001420C7">
              <w:rPr>
                <w:sz w:val="24"/>
                <w:szCs w:val="24"/>
              </w:rPr>
              <w:t>. N 667-р, с фотографией;</w:t>
            </w:r>
          </w:p>
          <w:p w:rsidR="001420C7" w:rsidRPr="001420C7" w:rsidRDefault="001420C7" w:rsidP="00CD0C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3) копию паспорта или заменяющего его документа (соответс</w:t>
            </w:r>
            <w:r w:rsidRPr="001420C7">
              <w:rPr>
                <w:sz w:val="24"/>
                <w:szCs w:val="24"/>
              </w:rPr>
              <w:t>т</w:t>
            </w:r>
            <w:r w:rsidRPr="001420C7">
              <w:rPr>
                <w:sz w:val="24"/>
                <w:szCs w:val="24"/>
              </w:rPr>
              <w:t xml:space="preserve">вующий документ предъявляется лично по </w:t>
            </w:r>
            <w:proofErr w:type="gramStart"/>
            <w:r w:rsidRPr="001420C7">
              <w:rPr>
                <w:sz w:val="24"/>
                <w:szCs w:val="24"/>
              </w:rPr>
              <w:t>прибытии</w:t>
            </w:r>
            <w:proofErr w:type="gramEnd"/>
            <w:r w:rsidRPr="001420C7">
              <w:rPr>
                <w:sz w:val="24"/>
                <w:szCs w:val="24"/>
              </w:rPr>
              <w:t xml:space="preserve"> на конкурс);</w:t>
            </w:r>
          </w:p>
          <w:p w:rsidR="001420C7" w:rsidRPr="001420C7" w:rsidRDefault="001420C7" w:rsidP="00CD0C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4) документы, подтверждающие необходимое профессиональное образование, квалификацию и  стаж работы:</w:t>
            </w:r>
          </w:p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- копию трудовой книжки (за исключением случаев, когда сл</w:t>
            </w:r>
            <w:r w:rsidRPr="001420C7">
              <w:rPr>
                <w:sz w:val="24"/>
                <w:szCs w:val="24"/>
              </w:rPr>
              <w:t>у</w:t>
            </w:r>
            <w:r w:rsidRPr="001420C7">
              <w:rPr>
                <w:sz w:val="24"/>
                <w:szCs w:val="24"/>
              </w:rPr>
              <w:t>жебная (трудовая) деятельность осуществляется впервые), зав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ренную нотариально или кадровой службой по месту службы (р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боты), либо иные документы, подтверждающие служебную (тр</w:t>
            </w:r>
            <w:r w:rsidRPr="001420C7">
              <w:rPr>
                <w:sz w:val="24"/>
                <w:szCs w:val="24"/>
              </w:rPr>
              <w:t>у</w:t>
            </w:r>
            <w:r w:rsidRPr="001420C7">
              <w:rPr>
                <w:sz w:val="24"/>
                <w:szCs w:val="24"/>
              </w:rPr>
              <w:t>довую) деятельность гражданина;</w:t>
            </w:r>
          </w:p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- копии документов об образовании </w:t>
            </w:r>
            <w:proofErr w:type="gramStart"/>
            <w:r w:rsidRPr="001420C7">
              <w:rPr>
                <w:sz w:val="24"/>
                <w:szCs w:val="24"/>
              </w:rPr>
              <w:t>и</w:t>
            </w:r>
            <w:proofErr w:type="gramEnd"/>
            <w:r w:rsidRPr="001420C7">
              <w:rPr>
                <w:sz w:val="24"/>
                <w:szCs w:val="24"/>
              </w:rPr>
              <w:t xml:space="preserve"> о квалификации, а также по желанию гражданина копии документов, подтверждающих пов</w:t>
            </w:r>
            <w:r w:rsidRPr="001420C7">
              <w:rPr>
                <w:sz w:val="24"/>
                <w:szCs w:val="24"/>
              </w:rPr>
              <w:t>ы</w:t>
            </w:r>
            <w:r w:rsidRPr="001420C7">
              <w:rPr>
                <w:sz w:val="24"/>
                <w:szCs w:val="24"/>
              </w:rPr>
              <w:t>шение или присвоение квалификации по результатам дополн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тельного профессионального образования, документов о присво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нии ученой степени, ученого звания, заверенные нотариально или кадровой службой по месту службы (работы);</w:t>
            </w:r>
          </w:p>
          <w:p w:rsidR="001420C7" w:rsidRPr="001420C7" w:rsidRDefault="001420C7" w:rsidP="00CD0C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5) документ об отсутствии у гражданина заболевания, препятс</w:t>
            </w:r>
            <w:r w:rsidRPr="001420C7">
              <w:rPr>
                <w:sz w:val="24"/>
                <w:szCs w:val="24"/>
              </w:rPr>
              <w:t>т</w:t>
            </w:r>
            <w:r w:rsidRPr="001420C7">
              <w:rPr>
                <w:sz w:val="24"/>
                <w:szCs w:val="24"/>
              </w:rPr>
              <w:t>вующего поступлению на гражданскую службу или ее прохожд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 xml:space="preserve">нию (учетная форма № 001-ГС/у, утверждена Приказом                         </w:t>
            </w:r>
            <w:proofErr w:type="spellStart"/>
            <w:r w:rsidRPr="001420C7">
              <w:rPr>
                <w:sz w:val="24"/>
                <w:szCs w:val="24"/>
              </w:rPr>
              <w:t>Минздравсоцразвития</w:t>
            </w:r>
            <w:proofErr w:type="spellEnd"/>
            <w:r w:rsidRPr="001420C7">
              <w:rPr>
                <w:sz w:val="24"/>
                <w:szCs w:val="24"/>
              </w:rPr>
              <w:t xml:space="preserve"> России от 14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420C7">
                <w:rPr>
                  <w:sz w:val="24"/>
                  <w:szCs w:val="24"/>
                </w:rPr>
                <w:t>2009 г</w:t>
              </w:r>
            </w:smartTag>
            <w:r w:rsidRPr="001420C7">
              <w:rPr>
                <w:sz w:val="24"/>
                <w:szCs w:val="24"/>
              </w:rPr>
              <w:t>. № 984н);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6) иные документы, предусмотренные </w:t>
            </w:r>
            <w:hyperlink r:id="rId35" w:history="1">
              <w:r w:rsidRPr="001420C7">
                <w:rPr>
                  <w:rStyle w:val="ae"/>
                  <w:color w:val="auto"/>
                  <w:sz w:val="24"/>
                  <w:szCs w:val="24"/>
                </w:rPr>
                <w:t>Федеральным законом</w:t>
              </w:r>
            </w:hyperlink>
            <w:r w:rsidRPr="001420C7">
              <w:rPr>
                <w:sz w:val="24"/>
                <w:szCs w:val="24"/>
              </w:rPr>
              <w:t xml:space="preserve">                     «О государственной гражданской службе Российской Федер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lastRenderedPageBreak/>
              <w:t>ции», другими федеральными законами, указами Президента Ро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>сийской Федерации и постановлениями Правительства Росси</w:t>
            </w:r>
            <w:r w:rsidRPr="001420C7">
              <w:rPr>
                <w:sz w:val="24"/>
                <w:szCs w:val="24"/>
              </w:rPr>
              <w:t>й</w:t>
            </w:r>
            <w:r w:rsidRPr="001420C7">
              <w:rPr>
                <w:sz w:val="24"/>
                <w:szCs w:val="24"/>
              </w:rPr>
              <w:t>ской Федерации.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         </w:t>
            </w:r>
            <w:proofErr w:type="gramStart"/>
            <w:r w:rsidRPr="001420C7">
              <w:rPr>
                <w:sz w:val="24"/>
                <w:szCs w:val="24"/>
              </w:rPr>
              <w:t>Гражданский служащий, замещающий должность гражда</w:t>
            </w:r>
            <w:r w:rsidRPr="001420C7">
              <w:rPr>
                <w:sz w:val="24"/>
                <w:szCs w:val="24"/>
              </w:rPr>
              <w:t>н</w:t>
            </w:r>
            <w:r w:rsidRPr="001420C7">
              <w:rPr>
                <w:sz w:val="24"/>
                <w:szCs w:val="24"/>
              </w:rPr>
              <w:t>ской службы в ином государственном органе, изъявивший жел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ние участвовать в конкурсе, представляет заявление  на имя пре</w:t>
            </w:r>
            <w:r w:rsidRPr="001420C7">
              <w:rPr>
                <w:sz w:val="24"/>
                <w:szCs w:val="24"/>
              </w:rPr>
              <w:t>д</w:t>
            </w:r>
            <w:r w:rsidRPr="001420C7">
              <w:rPr>
                <w:sz w:val="24"/>
                <w:szCs w:val="24"/>
              </w:rPr>
              <w:t>ставителя нанимателя, и собственноручно заполненную, подп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санную и заверенную кадровым подразделением государственн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 xml:space="preserve">го органа, в котором гражданский служащий замещает должность гражданской службы,  анкету по </w:t>
            </w:r>
            <w:hyperlink r:id="rId36" w:history="1">
              <w:r w:rsidRPr="001420C7">
                <w:rPr>
                  <w:rStyle w:val="a5"/>
                  <w:color w:val="auto"/>
                  <w:sz w:val="24"/>
                  <w:szCs w:val="24"/>
                </w:rPr>
                <w:t>форме</w:t>
              </w:r>
            </w:hyperlink>
            <w:r w:rsidRPr="001420C7">
              <w:rPr>
                <w:sz w:val="24"/>
                <w:szCs w:val="24"/>
              </w:rPr>
              <w:t xml:space="preserve">, утвержденной </w:t>
            </w:r>
            <w:hyperlink r:id="rId37" w:history="1">
              <w:r w:rsidRPr="001420C7">
                <w:rPr>
                  <w:rStyle w:val="a5"/>
                  <w:color w:val="auto"/>
                  <w:sz w:val="24"/>
                  <w:szCs w:val="24"/>
                </w:rPr>
                <w:t>распор</w:t>
              </w:r>
              <w:r w:rsidRPr="001420C7">
                <w:rPr>
                  <w:rStyle w:val="a5"/>
                  <w:color w:val="auto"/>
                  <w:sz w:val="24"/>
                  <w:szCs w:val="24"/>
                </w:rPr>
                <w:t>я</w:t>
              </w:r>
              <w:r w:rsidRPr="001420C7">
                <w:rPr>
                  <w:rStyle w:val="a5"/>
                  <w:color w:val="auto"/>
                  <w:sz w:val="24"/>
                  <w:szCs w:val="24"/>
                </w:rPr>
                <w:t>жением</w:t>
              </w:r>
            </w:hyperlink>
            <w:r w:rsidRPr="001420C7">
              <w:rPr>
                <w:sz w:val="24"/>
                <w:szCs w:val="24"/>
              </w:rPr>
              <w:t xml:space="preserve"> Правительства Российской Федерации от 26 мая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1420C7">
                <w:rPr>
                  <w:sz w:val="24"/>
                  <w:szCs w:val="24"/>
                </w:rPr>
                <w:t>2005 г</w:t>
              </w:r>
            </w:smartTag>
            <w:r w:rsidRPr="001420C7">
              <w:rPr>
                <w:sz w:val="24"/>
                <w:szCs w:val="24"/>
              </w:rPr>
              <w:t>. N 667-р, с фотографией;</w:t>
            </w:r>
            <w:proofErr w:type="gramEnd"/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1420C7">
              <w:rPr>
                <w:spacing w:val="-4"/>
                <w:sz w:val="24"/>
                <w:szCs w:val="24"/>
              </w:rPr>
              <w:t xml:space="preserve">          Документы представляются в Главное управление  МЧС                 России по Иркутской области гражданином (гражданским служ</w:t>
            </w:r>
            <w:r w:rsidRPr="001420C7">
              <w:rPr>
                <w:spacing w:val="-4"/>
                <w:sz w:val="24"/>
                <w:szCs w:val="24"/>
              </w:rPr>
              <w:t>а</w:t>
            </w:r>
            <w:r w:rsidRPr="001420C7">
              <w:rPr>
                <w:spacing w:val="-4"/>
                <w:sz w:val="24"/>
                <w:szCs w:val="24"/>
              </w:rPr>
              <w:t xml:space="preserve">щим) лично, посредством направления по почте или в электронном виде  с использованием </w:t>
            </w:r>
            <w:r w:rsidRPr="001420C7">
              <w:rPr>
                <w:sz w:val="24"/>
                <w:szCs w:val="24"/>
              </w:rPr>
              <w:t>государственной информационной сист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мы в области государственной службы в информационно-телекоммуникационной сети «Интернет»</w:t>
            </w:r>
            <w:r w:rsidRPr="001420C7">
              <w:rPr>
                <w:spacing w:val="-4"/>
                <w:sz w:val="24"/>
                <w:szCs w:val="24"/>
              </w:rPr>
              <w:t>.</w:t>
            </w:r>
            <w:r w:rsidRPr="001420C7">
              <w:rPr>
                <w:sz w:val="24"/>
                <w:szCs w:val="24"/>
              </w:rPr>
              <w:t xml:space="preserve">     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pacing w:val="-4"/>
                <w:sz w:val="24"/>
                <w:szCs w:val="24"/>
              </w:rPr>
            </w:pPr>
          </w:p>
        </w:tc>
      </w:tr>
      <w:tr w:rsidR="001420C7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lastRenderedPageBreak/>
              <w:t>26.  Методы оценки профе</w:t>
            </w:r>
            <w:r w:rsidRPr="001420C7">
              <w:rPr>
                <w:b/>
                <w:sz w:val="24"/>
                <w:szCs w:val="24"/>
              </w:rPr>
              <w:t>с</w:t>
            </w:r>
            <w:r w:rsidRPr="001420C7">
              <w:rPr>
                <w:b/>
                <w:sz w:val="24"/>
                <w:szCs w:val="24"/>
              </w:rPr>
              <w:t>сиональных и личностных каче</w:t>
            </w:r>
            <w:proofErr w:type="gramStart"/>
            <w:r w:rsidRPr="001420C7">
              <w:rPr>
                <w:b/>
                <w:sz w:val="24"/>
                <w:szCs w:val="24"/>
              </w:rPr>
              <w:t>ств гр</w:t>
            </w:r>
            <w:proofErr w:type="gramEnd"/>
            <w:r w:rsidRPr="001420C7">
              <w:rPr>
                <w:b/>
                <w:sz w:val="24"/>
                <w:szCs w:val="24"/>
              </w:rPr>
              <w:t>аждан (гражда</w:t>
            </w:r>
            <w:r w:rsidRPr="001420C7">
              <w:rPr>
                <w:b/>
                <w:sz w:val="24"/>
                <w:szCs w:val="24"/>
              </w:rPr>
              <w:t>н</w:t>
            </w:r>
            <w:r w:rsidRPr="001420C7">
              <w:rPr>
                <w:b/>
                <w:sz w:val="24"/>
                <w:szCs w:val="24"/>
              </w:rPr>
              <w:t>ских служащих) при пров</w:t>
            </w:r>
            <w:r w:rsidRPr="001420C7">
              <w:rPr>
                <w:b/>
                <w:sz w:val="24"/>
                <w:szCs w:val="24"/>
              </w:rPr>
              <w:t>е</w:t>
            </w:r>
            <w:r w:rsidRPr="001420C7">
              <w:rPr>
                <w:b/>
                <w:sz w:val="24"/>
                <w:szCs w:val="24"/>
              </w:rPr>
              <w:t xml:space="preserve">дении конкурса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Тестирование, индивидуальное собеседование.</w:t>
            </w:r>
          </w:p>
        </w:tc>
      </w:tr>
      <w:tr w:rsidR="001420C7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27. Ответственность гра</w:t>
            </w:r>
            <w:r w:rsidRPr="001420C7">
              <w:rPr>
                <w:b/>
                <w:sz w:val="24"/>
                <w:szCs w:val="24"/>
              </w:rPr>
              <w:t>ж</w:t>
            </w:r>
            <w:r w:rsidRPr="001420C7">
              <w:rPr>
                <w:b/>
                <w:sz w:val="24"/>
                <w:szCs w:val="24"/>
              </w:rPr>
              <w:t>данского служащего за неи</w:t>
            </w:r>
            <w:r w:rsidRPr="001420C7">
              <w:rPr>
                <w:b/>
                <w:sz w:val="24"/>
                <w:szCs w:val="24"/>
              </w:rPr>
              <w:t>с</w:t>
            </w:r>
            <w:r w:rsidRPr="001420C7">
              <w:rPr>
                <w:b/>
                <w:sz w:val="24"/>
                <w:szCs w:val="24"/>
              </w:rPr>
              <w:t>полнение (ненадлежащее исполнение) должностных обязанностей,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proofErr w:type="gramStart"/>
            <w:r w:rsidRPr="001420C7">
              <w:rPr>
                <w:sz w:val="24"/>
                <w:szCs w:val="24"/>
              </w:rPr>
              <w:t>1) за совершение дисциплинарного проступка, то есть за неиспо</w:t>
            </w:r>
            <w:r w:rsidRPr="001420C7">
              <w:rPr>
                <w:sz w:val="24"/>
                <w:szCs w:val="24"/>
              </w:rPr>
              <w:t>л</w:t>
            </w:r>
            <w:r w:rsidRPr="001420C7">
              <w:rPr>
                <w:sz w:val="24"/>
                <w:szCs w:val="24"/>
              </w:rPr>
              <w:t>нение или ненадлежащее исполнение им по его вине возложенных на него должностных обязанностей настоящим должностным ре</w:t>
            </w:r>
            <w:r w:rsidRPr="001420C7">
              <w:rPr>
                <w:sz w:val="24"/>
                <w:szCs w:val="24"/>
              </w:rPr>
              <w:t>г</w:t>
            </w:r>
            <w:r w:rsidRPr="001420C7">
              <w:rPr>
                <w:sz w:val="24"/>
                <w:szCs w:val="24"/>
              </w:rPr>
              <w:t>ламентом, - в пределах, определенных Федеральным законом о гражданской службе;</w:t>
            </w:r>
            <w:proofErr w:type="gramEnd"/>
          </w:p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2) за совершенные в процессе осуществления своей деятельности правонарушения - в  пределах,  определенных  административным и уголовным законодательством Российской Федерации;</w:t>
            </w:r>
          </w:p>
        </w:tc>
      </w:tr>
      <w:tr w:rsidR="001420C7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28 Показатели  эффективн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сти и результативности пр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фессиональной служебной деятельности гражданского служащего,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pStyle w:val="af"/>
              <w:spacing w:after="0"/>
              <w:jc w:val="both"/>
            </w:pPr>
            <w:r w:rsidRPr="001420C7">
              <w:rPr>
                <w:rStyle w:val="af0"/>
                <w:rFonts w:eastAsia="Calibri"/>
                <w:bCs/>
              </w:rPr>
              <w:t>- своевременность решения поставленных задач, предоставления отчетных данных;</w:t>
            </w:r>
          </w:p>
          <w:p w:rsidR="001420C7" w:rsidRPr="001420C7" w:rsidRDefault="001420C7" w:rsidP="00CD0C1E">
            <w:pPr>
              <w:pStyle w:val="af"/>
              <w:spacing w:after="0"/>
              <w:jc w:val="both"/>
              <w:rPr>
                <w:b/>
              </w:rPr>
            </w:pPr>
            <w:r w:rsidRPr="001420C7">
              <w:rPr>
                <w:rStyle w:val="af0"/>
                <w:rFonts w:eastAsia="Calibri"/>
                <w:bCs/>
              </w:rPr>
              <w:t>- качество деятельности (результата): соответствие требованиям подготовки документов, полнота и логичность в изложении мат</w:t>
            </w:r>
            <w:r w:rsidRPr="001420C7">
              <w:rPr>
                <w:rStyle w:val="af0"/>
                <w:rFonts w:eastAsia="Calibri"/>
                <w:bCs/>
              </w:rPr>
              <w:t>е</w:t>
            </w:r>
            <w:r w:rsidRPr="001420C7">
              <w:rPr>
                <w:rStyle w:val="af0"/>
                <w:rFonts w:eastAsia="Calibri"/>
                <w:bCs/>
              </w:rPr>
              <w:t>риала, точность (недопущение ошибок;</w:t>
            </w:r>
          </w:p>
          <w:p w:rsidR="001420C7" w:rsidRPr="001420C7" w:rsidRDefault="001420C7" w:rsidP="00CD0C1E">
            <w:pPr>
              <w:pStyle w:val="af"/>
              <w:spacing w:after="0"/>
              <w:jc w:val="both"/>
              <w:rPr>
                <w:b/>
              </w:rPr>
            </w:pPr>
            <w:r w:rsidRPr="001420C7">
              <w:rPr>
                <w:rStyle w:val="af0"/>
                <w:rFonts w:eastAsia="Calibri"/>
                <w:bCs/>
              </w:rPr>
              <w:t>- результативность (мера достижения поставленных задач/целей);</w:t>
            </w:r>
          </w:p>
          <w:p w:rsidR="001420C7" w:rsidRPr="001420C7" w:rsidRDefault="001420C7" w:rsidP="00CD0C1E">
            <w:pPr>
              <w:pStyle w:val="af"/>
              <w:spacing w:after="0"/>
              <w:jc w:val="both"/>
            </w:pPr>
            <w:r w:rsidRPr="001420C7">
              <w:rPr>
                <w:rStyle w:val="af0"/>
                <w:rFonts w:eastAsia="Calibri"/>
                <w:bCs/>
              </w:rPr>
              <w:t>- профессионализм (соответствие требованиям, предъявляемым к должности)</w:t>
            </w:r>
          </w:p>
        </w:tc>
      </w:tr>
      <w:tr w:rsidR="001420C7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29. Предполагаемая дата проведения конкурса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20 сентября 2024 года</w:t>
            </w:r>
          </w:p>
        </w:tc>
      </w:tr>
      <w:tr w:rsidR="001420C7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30. Почтовый адрес для н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>правления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664003, Иркутская область, </w:t>
            </w:r>
            <w:proofErr w:type="gramStart"/>
            <w:r w:rsidRPr="001420C7">
              <w:rPr>
                <w:sz w:val="24"/>
                <w:szCs w:val="24"/>
              </w:rPr>
              <w:t>г</w:t>
            </w:r>
            <w:proofErr w:type="gramEnd"/>
            <w:r w:rsidRPr="001420C7">
              <w:rPr>
                <w:sz w:val="24"/>
                <w:szCs w:val="24"/>
              </w:rPr>
              <w:t>. Иркутск, ул. Красноармейская,15</w:t>
            </w:r>
          </w:p>
        </w:tc>
      </w:tr>
      <w:tr w:rsidR="001420C7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31. Контактная </w:t>
            </w:r>
          </w:p>
          <w:p w:rsidR="001420C7" w:rsidRPr="001420C7" w:rsidRDefault="001420C7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информация</w:t>
            </w:r>
          </w:p>
          <w:p w:rsidR="001420C7" w:rsidRPr="001420C7" w:rsidRDefault="001420C7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Телефон:</w:t>
            </w:r>
            <w:r w:rsidRPr="001420C7">
              <w:rPr>
                <w:sz w:val="24"/>
                <w:szCs w:val="24"/>
              </w:rPr>
              <w:t xml:space="preserve">  (3952) 453-235 (5058, 5057)</w:t>
            </w:r>
          </w:p>
          <w:p w:rsidR="001420C7" w:rsidRPr="001420C7" w:rsidRDefault="001420C7" w:rsidP="00CD0C1E">
            <w:pPr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тел./факс</w:t>
            </w:r>
            <w:r w:rsidRPr="001420C7">
              <w:rPr>
                <w:sz w:val="24"/>
                <w:szCs w:val="24"/>
              </w:rPr>
              <w:t>: (3952) 452-948</w:t>
            </w:r>
          </w:p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Электронная почта:</w:t>
            </w:r>
            <w:r w:rsidRPr="001420C7">
              <w:rPr>
                <w:sz w:val="24"/>
                <w:szCs w:val="24"/>
              </w:rPr>
              <w:t xml:space="preserve"> </w:t>
            </w:r>
          </w:p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e.kornilova@38.mchs.gov.ru </w:t>
            </w:r>
          </w:p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hyperlink r:id="rId38" w:history="1">
              <w:r w:rsidRPr="001420C7">
                <w:rPr>
                  <w:rStyle w:val="a5"/>
                  <w:color w:val="auto"/>
                  <w:sz w:val="24"/>
                  <w:szCs w:val="24"/>
                </w:rPr>
                <w:t>p.shevkoplyas@38.mchs.gov.ru</w:t>
              </w:r>
            </w:hyperlink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</w:tr>
      <w:tr w:rsidR="001420C7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835596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38" w:right="-94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32. Интернет-сайт </w:t>
            </w:r>
          </w:p>
          <w:p w:rsidR="001420C7" w:rsidRPr="001420C7" w:rsidRDefault="001420C7" w:rsidP="00835596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38" w:right="-94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государственного органа или организации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</w:pPr>
            <w:hyperlink r:id="rId39" w:tooltip="http://www.38.mchs.gov.ru/" w:history="1">
              <w:r w:rsidRPr="001420C7">
                <w:rPr>
                  <w:rStyle w:val="a5"/>
                  <w:color w:val="auto"/>
                  <w:sz w:val="24"/>
                  <w:szCs w:val="24"/>
                  <w:lang w:val="en-US"/>
                </w:rPr>
                <w:t>www</w:t>
              </w:r>
              <w:r w:rsidRPr="001420C7">
                <w:rPr>
                  <w:rStyle w:val="a5"/>
                  <w:color w:val="auto"/>
                  <w:sz w:val="24"/>
                  <w:szCs w:val="24"/>
                </w:rPr>
                <w:t>.38.</w:t>
              </w:r>
              <w:proofErr w:type="spellStart"/>
              <w:r w:rsidRPr="001420C7">
                <w:rPr>
                  <w:rStyle w:val="a5"/>
                  <w:color w:val="auto"/>
                  <w:sz w:val="24"/>
                  <w:szCs w:val="24"/>
                  <w:lang w:val="en-US"/>
                </w:rPr>
                <w:t>mchs</w:t>
              </w:r>
              <w:proofErr w:type="spellEnd"/>
              <w:r w:rsidRPr="001420C7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0C7">
                <w:rPr>
                  <w:rStyle w:val="a5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1420C7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0C7">
                <w:rPr>
                  <w:rStyle w:val="a5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1420C7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835596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33. Контактное лицо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КОРНИЛОВА Елена Николаевна</w:t>
            </w:r>
          </w:p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ШЕВКОПЛЯС Павел Павлович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420C7" w:rsidRPr="001420C7" w:rsidTr="0083559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835596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lastRenderedPageBreak/>
              <w:t xml:space="preserve">34. Дополнительная </w:t>
            </w:r>
          </w:p>
          <w:p w:rsidR="001420C7" w:rsidRPr="001420C7" w:rsidRDefault="001420C7" w:rsidP="00835596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Предполагаемая дата заседания конкурсной комиссии: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в 10.00   20 сентября 2024 года  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по адресу: г. Иркутск,  ул. </w:t>
            </w:r>
            <w:proofErr w:type="gramStart"/>
            <w:r w:rsidRPr="001420C7">
              <w:rPr>
                <w:sz w:val="24"/>
                <w:szCs w:val="24"/>
              </w:rPr>
              <w:t>Красноармейская</w:t>
            </w:r>
            <w:proofErr w:type="gramEnd"/>
            <w:r w:rsidRPr="001420C7">
              <w:rPr>
                <w:sz w:val="24"/>
                <w:szCs w:val="24"/>
              </w:rPr>
              <w:t>, 15.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Документы для участия в конкурсе принимаются по адресу: 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г. Иркутск,  ул. Красноармейская, 15, </w:t>
            </w:r>
            <w:proofErr w:type="spellStart"/>
            <w:r w:rsidRPr="001420C7">
              <w:rPr>
                <w:sz w:val="24"/>
                <w:szCs w:val="24"/>
              </w:rPr>
              <w:t>каб</w:t>
            </w:r>
            <w:proofErr w:type="spellEnd"/>
            <w:r w:rsidRPr="001420C7">
              <w:rPr>
                <w:sz w:val="24"/>
                <w:szCs w:val="24"/>
              </w:rPr>
              <w:t>. 119</w:t>
            </w:r>
            <w:proofErr w:type="gramStart"/>
            <w:r w:rsidRPr="001420C7">
              <w:rPr>
                <w:sz w:val="24"/>
                <w:szCs w:val="24"/>
              </w:rPr>
              <w:t xml:space="preserve"> Б</w:t>
            </w:r>
            <w:proofErr w:type="gramEnd"/>
            <w:r w:rsidRPr="001420C7">
              <w:rPr>
                <w:sz w:val="24"/>
                <w:szCs w:val="24"/>
              </w:rPr>
              <w:t>,  управление    кадров (вход со стороны ул. Лапина).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BF0189" w:rsidRPr="001420C7" w:rsidRDefault="00BF0189" w:rsidP="00BF0189"/>
    <w:p w:rsidR="00BF0189" w:rsidRPr="001420C7" w:rsidRDefault="00BF0189" w:rsidP="00BF0189"/>
    <w:p w:rsidR="00BF0189" w:rsidRPr="001420C7" w:rsidRDefault="00BF0189" w:rsidP="00BD6570"/>
    <w:p w:rsidR="0037541C" w:rsidRPr="001420C7" w:rsidRDefault="0037541C" w:rsidP="0037541C">
      <w:pPr>
        <w:pStyle w:val="ac"/>
        <w:ind w:firstLine="540"/>
        <w:rPr>
          <w:szCs w:val="28"/>
          <w:u w:val="single"/>
        </w:rPr>
      </w:pPr>
      <w:r w:rsidRPr="001420C7">
        <w:rPr>
          <w:szCs w:val="28"/>
          <w:u w:val="single"/>
        </w:rPr>
        <w:t>Ведущий специалист-эксперт</w:t>
      </w:r>
    </w:p>
    <w:p w:rsidR="0037541C" w:rsidRPr="001420C7" w:rsidRDefault="004C358E" w:rsidP="0037541C">
      <w:pPr>
        <w:jc w:val="center"/>
        <w:rPr>
          <w:b/>
          <w:spacing w:val="2"/>
          <w:sz w:val="28"/>
          <w:szCs w:val="28"/>
          <w:u w:val="single"/>
        </w:rPr>
      </w:pPr>
      <w:r w:rsidRPr="001420C7">
        <w:rPr>
          <w:b/>
          <w:spacing w:val="2"/>
          <w:sz w:val="28"/>
          <w:szCs w:val="28"/>
          <w:u w:val="single"/>
        </w:rPr>
        <w:t>юридического о</w:t>
      </w:r>
      <w:r w:rsidR="0037541C" w:rsidRPr="001420C7">
        <w:rPr>
          <w:b/>
          <w:spacing w:val="2"/>
          <w:sz w:val="28"/>
          <w:szCs w:val="28"/>
          <w:u w:val="single"/>
        </w:rPr>
        <w:t xml:space="preserve">тдела </w:t>
      </w:r>
    </w:p>
    <w:p w:rsidR="0037541C" w:rsidRPr="001420C7" w:rsidRDefault="0037541C" w:rsidP="0037541C">
      <w:pPr>
        <w:jc w:val="center"/>
        <w:rPr>
          <w:b/>
        </w:rPr>
      </w:pPr>
    </w:p>
    <w:tbl>
      <w:tblPr>
        <w:tblW w:w="10513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5"/>
        <w:gridCol w:w="7088"/>
      </w:tblGrid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1. Вид источника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Федеральные органы исполнительной власти (ФОИВ)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2. Источник вакансии (н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>именование государственн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го органа или организации)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Наименование государственного органа или организации</w:t>
            </w:r>
            <w:r w:rsidRPr="001420C7">
              <w:rPr>
                <w:sz w:val="24"/>
                <w:szCs w:val="24"/>
              </w:rPr>
              <w:t xml:space="preserve">: </w:t>
            </w:r>
          </w:p>
          <w:p w:rsidR="0037541C" w:rsidRPr="001420C7" w:rsidRDefault="0037541C" w:rsidP="004C358E">
            <w:pPr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МЧС России</w:t>
            </w:r>
          </w:p>
          <w:p w:rsidR="0037541C" w:rsidRPr="001420C7" w:rsidRDefault="0037541C" w:rsidP="004C358E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Центральный аппарат или территориальный</w:t>
            </w:r>
            <w:r w:rsidRPr="001420C7">
              <w:rPr>
                <w:sz w:val="24"/>
                <w:szCs w:val="24"/>
              </w:rPr>
              <w:t xml:space="preserve">: </w:t>
            </w:r>
          </w:p>
          <w:p w:rsidR="0037541C" w:rsidRPr="001420C7" w:rsidRDefault="0037541C" w:rsidP="004C358E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Территориальный орган</w:t>
            </w:r>
            <w:r w:rsidRPr="001420C7">
              <w:rPr>
                <w:sz w:val="24"/>
                <w:szCs w:val="24"/>
              </w:rPr>
              <w:tab/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3. Структурное подраздел</w:t>
            </w:r>
            <w:r w:rsidRPr="001420C7">
              <w:rPr>
                <w:b/>
                <w:sz w:val="24"/>
                <w:szCs w:val="24"/>
              </w:rPr>
              <w:t>е</w:t>
            </w:r>
            <w:r w:rsidRPr="001420C7">
              <w:rPr>
                <w:b/>
                <w:sz w:val="24"/>
                <w:szCs w:val="24"/>
              </w:rPr>
              <w:t>ние (наименование террит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риального органа)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Главное управление МЧС России по </w:t>
            </w:r>
            <w:proofErr w:type="gramStart"/>
            <w:r w:rsidRPr="001420C7">
              <w:rPr>
                <w:sz w:val="24"/>
                <w:szCs w:val="24"/>
              </w:rPr>
              <w:t>Иркутской</w:t>
            </w:r>
            <w:proofErr w:type="gramEnd"/>
            <w:r w:rsidRPr="001420C7">
              <w:rPr>
                <w:sz w:val="24"/>
                <w:szCs w:val="24"/>
              </w:rPr>
              <w:t xml:space="preserve"> области. 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4. Подразделение </w:t>
            </w:r>
            <w:proofErr w:type="gramStart"/>
            <w:r w:rsidRPr="001420C7">
              <w:rPr>
                <w:b/>
                <w:sz w:val="24"/>
                <w:szCs w:val="24"/>
              </w:rPr>
              <w:t>в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/>
              <w:rPr>
                <w:b/>
                <w:sz w:val="24"/>
                <w:szCs w:val="24"/>
              </w:rPr>
            </w:pPr>
            <w:r w:rsidRPr="001420C7">
              <w:rPr>
                <w:b/>
                <w:spacing w:val="-4"/>
                <w:sz w:val="24"/>
                <w:szCs w:val="24"/>
              </w:rPr>
              <w:t xml:space="preserve">структурном </w:t>
            </w:r>
            <w:proofErr w:type="gramStart"/>
            <w:r w:rsidRPr="001420C7">
              <w:rPr>
                <w:b/>
                <w:spacing w:val="-4"/>
                <w:sz w:val="24"/>
                <w:szCs w:val="24"/>
              </w:rPr>
              <w:t>подразделении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4C358E" w:rsidP="004C358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Юридический о</w:t>
            </w:r>
            <w:r w:rsidR="0037541C" w:rsidRPr="001420C7">
              <w:rPr>
                <w:sz w:val="24"/>
                <w:szCs w:val="24"/>
              </w:rPr>
              <w:t xml:space="preserve">тдел 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5. Признак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Федеральная государственная гражданская служба.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6. Группа и категория дол</w:t>
            </w:r>
            <w:r w:rsidRPr="001420C7">
              <w:rPr>
                <w:b/>
                <w:sz w:val="24"/>
                <w:szCs w:val="24"/>
              </w:rPr>
              <w:t>ж</w:t>
            </w:r>
            <w:r w:rsidRPr="001420C7">
              <w:rPr>
                <w:b/>
                <w:sz w:val="24"/>
                <w:szCs w:val="24"/>
              </w:rPr>
              <w:t>ности государственной гр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>жданской службы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Группа: </w:t>
            </w:r>
            <w:r w:rsidRPr="001420C7">
              <w:rPr>
                <w:sz w:val="24"/>
                <w:szCs w:val="24"/>
              </w:rPr>
              <w:t>Старшая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Категория: </w:t>
            </w:r>
            <w:r w:rsidRPr="001420C7">
              <w:rPr>
                <w:sz w:val="24"/>
                <w:szCs w:val="24"/>
              </w:rPr>
              <w:t>Специалисты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7. Наименование вакантной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Ведущий  специалист - эксперт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8. Краткое описание должн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 xml:space="preserve">стных обязанностей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1420C7" w:rsidRDefault="00547339" w:rsidP="00547339">
            <w:pPr>
              <w:ind w:firstLine="34"/>
              <w:jc w:val="both"/>
              <w:rPr>
                <w:sz w:val="24"/>
                <w:szCs w:val="24"/>
              </w:rPr>
            </w:pPr>
            <w:proofErr w:type="gramStart"/>
            <w:r w:rsidRPr="001420C7">
              <w:rPr>
                <w:sz w:val="24"/>
                <w:szCs w:val="24"/>
              </w:rPr>
              <w:t>1) представлять в судах Российской Федерации по доверенности интересы Главного управления, а на основании доверенности, выданной МЧС России, интересы МЧС России и интересы Прав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тельства Российской Федерации в случаях, когда их представл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ние поручено МЧС России, при этом представление интересов в Верховном суде Российской Федерации осуществлять по соглас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ванию с МЧС России в каждом отдельном случае;</w:t>
            </w:r>
            <w:proofErr w:type="gramEnd"/>
          </w:p>
          <w:p w:rsidR="00547339" w:rsidRPr="001420C7" w:rsidRDefault="00547339" w:rsidP="00547339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2) участвовать в подготовке проектов законов и иных нормати</w:t>
            </w:r>
            <w:r w:rsidRPr="001420C7">
              <w:rPr>
                <w:sz w:val="24"/>
                <w:szCs w:val="24"/>
              </w:rPr>
              <w:t>в</w:t>
            </w:r>
            <w:r w:rsidRPr="001420C7">
              <w:rPr>
                <w:sz w:val="24"/>
                <w:szCs w:val="24"/>
              </w:rPr>
              <w:t>ных правовых актов в области гражданской обороны, защиты н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селения от чрезвычайных ситуаций, обеспечения пожарной без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пасности и безопасности людей на водных объектах;</w:t>
            </w:r>
          </w:p>
          <w:p w:rsidR="00547339" w:rsidRPr="001420C7" w:rsidRDefault="00547339" w:rsidP="00547339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3) проводить правовую экспертизу нормативных правовых актов и проектов правовых актов, </w:t>
            </w:r>
            <w:proofErr w:type="gramStart"/>
            <w:r w:rsidRPr="001420C7">
              <w:rPr>
                <w:sz w:val="24"/>
                <w:szCs w:val="24"/>
              </w:rPr>
              <w:t>подготавливать и редактировать</w:t>
            </w:r>
            <w:proofErr w:type="gramEnd"/>
            <w:r w:rsidRPr="001420C7">
              <w:rPr>
                <w:sz w:val="24"/>
                <w:szCs w:val="24"/>
              </w:rPr>
              <w:t xml:space="preserve"> пр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екты правовых актов и визировать их в качестве юриста или и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>полнителя;</w:t>
            </w:r>
          </w:p>
          <w:p w:rsidR="00547339" w:rsidRPr="001420C7" w:rsidRDefault="00547339" w:rsidP="00547339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4) осуществлять правовую экспертизу на соответствие требован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ям законодательства проектов приказов, положений, инструкций и других актов правового характера, писем за подписью начальника Главного управления (лица замещающего), принимать меры к изменению или отмене правовых актов, изданных с нарушением действующего законодательства;</w:t>
            </w:r>
          </w:p>
          <w:p w:rsidR="00547339" w:rsidRPr="001420C7" w:rsidRDefault="00547339" w:rsidP="00547339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5) участвовать в подготовке и (или) осуществлении правовой эк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>пертизы государственных контрактов, договоров и соглашений, заключаемых Главным управлением;</w:t>
            </w:r>
          </w:p>
          <w:p w:rsidR="00547339" w:rsidRPr="001420C7" w:rsidRDefault="00547339" w:rsidP="00547339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6) участвовать в мероприятиях по реализации планов служебной подготовки гражданских служащих Главного управления, пров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lastRenderedPageBreak/>
              <w:t>дении занятий по правовым тематикам;</w:t>
            </w:r>
          </w:p>
          <w:p w:rsidR="00547339" w:rsidRPr="001420C7" w:rsidRDefault="00547339" w:rsidP="00547339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7) готовить по мере надобности справки, отчеты, акты по деятел</w:t>
            </w:r>
            <w:r w:rsidRPr="001420C7">
              <w:rPr>
                <w:sz w:val="24"/>
                <w:szCs w:val="24"/>
              </w:rPr>
              <w:t>ь</w:t>
            </w:r>
            <w:r w:rsidRPr="001420C7">
              <w:rPr>
                <w:sz w:val="24"/>
                <w:szCs w:val="24"/>
              </w:rPr>
              <w:t xml:space="preserve">ности </w:t>
            </w:r>
            <w:proofErr w:type="gramStart"/>
            <w:r w:rsidRPr="001420C7">
              <w:rPr>
                <w:sz w:val="24"/>
                <w:szCs w:val="24"/>
              </w:rPr>
              <w:t>юридического</w:t>
            </w:r>
            <w:proofErr w:type="gramEnd"/>
            <w:r w:rsidRPr="001420C7">
              <w:rPr>
                <w:sz w:val="24"/>
                <w:szCs w:val="24"/>
              </w:rPr>
              <w:t xml:space="preserve"> отдела;</w:t>
            </w:r>
          </w:p>
          <w:p w:rsidR="00547339" w:rsidRPr="001420C7" w:rsidRDefault="00547339" w:rsidP="00547339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8) осуществлять судебно-исковую работу в соответствии с треб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ваниями законодательства Российской Федерации и нормативн</w:t>
            </w:r>
            <w:r w:rsidRPr="001420C7">
              <w:rPr>
                <w:sz w:val="24"/>
                <w:szCs w:val="24"/>
              </w:rPr>
              <w:t>ы</w:t>
            </w:r>
            <w:r w:rsidRPr="001420C7">
              <w:rPr>
                <w:sz w:val="24"/>
                <w:szCs w:val="24"/>
              </w:rPr>
              <w:t>ми правовыми актами МЧС России;</w:t>
            </w:r>
          </w:p>
          <w:p w:rsidR="00547339" w:rsidRPr="001420C7" w:rsidRDefault="00547339" w:rsidP="00547339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9) консультировать личный состав</w:t>
            </w:r>
            <w:r w:rsidRPr="001420C7">
              <w:rPr>
                <w:sz w:val="24"/>
                <w:szCs w:val="24"/>
              </w:rPr>
              <w:tab/>
              <w:t>Главного управления и его структурных подразделений по правовым вопросам, каса</w:t>
            </w:r>
            <w:r w:rsidRPr="001420C7">
              <w:rPr>
                <w:sz w:val="24"/>
                <w:szCs w:val="24"/>
              </w:rPr>
              <w:t>ю</w:t>
            </w:r>
            <w:r w:rsidRPr="001420C7">
              <w:rPr>
                <w:sz w:val="24"/>
                <w:szCs w:val="24"/>
              </w:rPr>
              <w:t>щимся служебной деятельности;</w:t>
            </w:r>
          </w:p>
          <w:p w:rsidR="00547339" w:rsidRPr="001420C7" w:rsidRDefault="00547339" w:rsidP="00547339">
            <w:pPr>
              <w:jc w:val="both"/>
            </w:pPr>
            <w:r w:rsidRPr="001420C7">
              <w:rPr>
                <w:sz w:val="24"/>
                <w:szCs w:val="24"/>
              </w:rPr>
              <w:t>10) участвовать в подготовке отчетов по судопроизводству;</w:t>
            </w:r>
          </w:p>
          <w:p w:rsidR="0037541C" w:rsidRPr="001420C7" w:rsidRDefault="0037541C" w:rsidP="004C358E">
            <w:pPr>
              <w:pStyle w:val="af5"/>
              <w:ind w:firstLine="34"/>
            </w:pP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ind w:righ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lastRenderedPageBreak/>
              <w:t>9. Примерный размер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/>
              <w:ind w:righ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 денежного содержания (о</w:t>
            </w:r>
            <w:r w:rsidRPr="001420C7">
              <w:rPr>
                <w:b/>
                <w:sz w:val="24"/>
                <w:szCs w:val="24"/>
              </w:rPr>
              <w:t>п</w:t>
            </w:r>
            <w:r w:rsidRPr="001420C7">
              <w:rPr>
                <w:b/>
                <w:sz w:val="24"/>
                <w:szCs w:val="24"/>
              </w:rPr>
              <w:t>латы труда)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от 28 тыс. руб. до 44 тыс. руб.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7541C" w:rsidRPr="001420C7" w:rsidTr="004C358E">
        <w:trPr>
          <w:trHeight w:val="154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10. Командировки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0 % служебного времени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11. Служебное (рабочее) 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5-дневная служебная неделя с 09-00 до 18-00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12. Нормированный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нормированный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13. Расположение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 служебного (рабочего) места по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Субъект РФ:</w:t>
            </w:r>
            <w:r w:rsidRPr="001420C7">
              <w:rPr>
                <w:sz w:val="24"/>
                <w:szCs w:val="24"/>
              </w:rPr>
              <w:t xml:space="preserve"> Иркутская область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Населенный пункт:</w:t>
            </w:r>
            <w:r w:rsidRPr="001420C7">
              <w:rPr>
                <w:sz w:val="24"/>
                <w:szCs w:val="24"/>
              </w:rPr>
              <w:t xml:space="preserve"> Иркутск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14. Тип </w:t>
            </w:r>
            <w:proofErr w:type="gramStart"/>
            <w:r w:rsidRPr="001420C7">
              <w:rPr>
                <w:b/>
                <w:sz w:val="24"/>
                <w:szCs w:val="24"/>
              </w:rPr>
              <w:t>служебного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proofErr w:type="gramStart"/>
            <w:r w:rsidRPr="001420C7">
              <w:rPr>
                <w:b/>
                <w:sz w:val="24"/>
                <w:szCs w:val="24"/>
              </w:rPr>
              <w:t xml:space="preserve">контракта (трудового </w:t>
            </w:r>
            <w:proofErr w:type="gramEnd"/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договора)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Бессрочный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15. Государственные 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гарантии/социальный пакет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52" w:right="-52"/>
              <w:rPr>
                <w:spacing w:val="-4"/>
                <w:sz w:val="24"/>
                <w:szCs w:val="24"/>
              </w:rPr>
            </w:pPr>
            <w:r w:rsidRPr="001420C7">
              <w:rPr>
                <w:spacing w:val="-4"/>
                <w:sz w:val="24"/>
                <w:szCs w:val="24"/>
              </w:rPr>
              <w:t>Государственные гарантии и социальный пакет, предусмотренные Федеральным законом от 27.07.2004  № 79-ФЗ «О государственной гражданской службе РФ», другими нормативными, правовыми акт</w:t>
            </w:r>
            <w:r w:rsidRPr="001420C7">
              <w:rPr>
                <w:spacing w:val="-4"/>
                <w:sz w:val="24"/>
                <w:szCs w:val="24"/>
              </w:rPr>
              <w:t>а</w:t>
            </w:r>
            <w:r w:rsidRPr="001420C7">
              <w:rPr>
                <w:spacing w:val="-4"/>
                <w:sz w:val="24"/>
                <w:szCs w:val="24"/>
              </w:rPr>
              <w:t>ми регламентирующими прохождение государственной гражданской службы в Российской Федерации.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16. Дополнительная 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информация о должности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ind w:left="-66" w:right="-66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-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17. Требование </w:t>
            </w:r>
            <w:proofErr w:type="gramStart"/>
            <w:r w:rsidRPr="001420C7">
              <w:rPr>
                <w:b/>
                <w:sz w:val="24"/>
                <w:szCs w:val="24"/>
              </w:rPr>
              <w:t>к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замещаемой должности – уровень профессионального образования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Высшее образование, не ниже уровня </w:t>
            </w:r>
            <w:proofErr w:type="spellStart"/>
            <w:r w:rsidRPr="001420C7">
              <w:rPr>
                <w:sz w:val="24"/>
                <w:szCs w:val="24"/>
              </w:rPr>
              <w:t>бакалавриат</w:t>
            </w:r>
            <w:proofErr w:type="spellEnd"/>
            <w:r w:rsidRPr="001420C7">
              <w:rPr>
                <w:sz w:val="24"/>
                <w:szCs w:val="24"/>
              </w:rPr>
              <w:t>.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after="0"/>
              <w:ind w:left="-66" w:righ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18. Требования </w:t>
            </w:r>
            <w:proofErr w:type="gramStart"/>
            <w:r w:rsidRPr="001420C7">
              <w:rPr>
                <w:b/>
                <w:sz w:val="24"/>
                <w:szCs w:val="24"/>
              </w:rPr>
              <w:t>к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after="0"/>
              <w:ind w:left="-66" w:right="-66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кандидатам – профиль обр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>зования (отрасль наук)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Рекомендуется иметь высшее образование по специальности                   (направлению подготовки) </w:t>
            </w:r>
            <w:r w:rsidR="00547339" w:rsidRPr="001420C7">
              <w:rPr>
                <w:rFonts w:eastAsia="Calibri"/>
                <w:sz w:val="24"/>
                <w:szCs w:val="24"/>
              </w:rPr>
              <w:t>«Юриспруденция», «Правовое обесп</w:t>
            </w:r>
            <w:r w:rsidR="00547339" w:rsidRPr="001420C7">
              <w:rPr>
                <w:rFonts w:eastAsia="Calibri"/>
                <w:sz w:val="24"/>
                <w:szCs w:val="24"/>
              </w:rPr>
              <w:t>е</w:t>
            </w:r>
            <w:r w:rsidR="00547339" w:rsidRPr="001420C7">
              <w:rPr>
                <w:rFonts w:eastAsia="Calibri"/>
                <w:sz w:val="24"/>
                <w:szCs w:val="24"/>
              </w:rPr>
              <w:t>чение национальной безопасности»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19. Квалификационные тр</w:t>
            </w:r>
            <w:r w:rsidRPr="001420C7">
              <w:rPr>
                <w:b/>
                <w:sz w:val="24"/>
                <w:szCs w:val="24"/>
              </w:rPr>
              <w:t>е</w:t>
            </w:r>
            <w:r w:rsidRPr="001420C7">
              <w:rPr>
                <w:b/>
                <w:sz w:val="24"/>
                <w:szCs w:val="24"/>
              </w:rPr>
              <w:t>бования к стажу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Обязательный стаж </w:t>
            </w:r>
            <w:proofErr w:type="gramStart"/>
            <w:r w:rsidRPr="001420C7">
              <w:rPr>
                <w:b/>
                <w:sz w:val="24"/>
                <w:szCs w:val="24"/>
              </w:rPr>
              <w:t>государственной</w:t>
            </w:r>
            <w:proofErr w:type="gramEnd"/>
            <w:r w:rsidRPr="001420C7">
              <w:rPr>
                <w:b/>
                <w:sz w:val="24"/>
                <w:szCs w:val="24"/>
              </w:rPr>
              <w:t xml:space="preserve"> службы:</w:t>
            </w:r>
            <w:r w:rsidRPr="001420C7">
              <w:rPr>
                <w:sz w:val="24"/>
                <w:szCs w:val="24"/>
              </w:rPr>
              <w:t xml:space="preserve"> </w:t>
            </w:r>
          </w:p>
          <w:p w:rsidR="0037541C" w:rsidRPr="001420C7" w:rsidRDefault="0037541C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Без предъявления требований к стажу</w:t>
            </w:r>
          </w:p>
          <w:p w:rsidR="0037541C" w:rsidRPr="001420C7" w:rsidRDefault="0037541C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или</w:t>
            </w:r>
          </w:p>
          <w:p w:rsidR="0037541C" w:rsidRPr="001420C7" w:rsidRDefault="0037541C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Обязательный стаж работы по специальности</w:t>
            </w:r>
          </w:p>
          <w:p w:rsidR="0037541C" w:rsidRPr="001420C7" w:rsidRDefault="0037541C" w:rsidP="004C358E">
            <w:pPr>
              <w:pStyle w:val="3"/>
              <w:tabs>
                <w:tab w:val="left" w:pos="28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 (направлению подготовки):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Без предъявления требований к стажу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20. Знания и навыки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1420C7">
              <w:rPr>
                <w:bCs/>
                <w:sz w:val="24"/>
                <w:szCs w:val="24"/>
              </w:rPr>
              <w:t>Знания:</w:t>
            </w:r>
            <w:r w:rsidRPr="001420C7">
              <w:rPr>
                <w:b/>
                <w:bCs/>
                <w:sz w:val="24"/>
                <w:szCs w:val="24"/>
              </w:rPr>
              <w:t xml:space="preserve"> </w:t>
            </w:r>
            <w:r w:rsidRPr="001420C7">
              <w:rPr>
                <w:sz w:val="24"/>
                <w:szCs w:val="24"/>
              </w:rPr>
              <w:t>государственного языка РФ (русского языка), о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 xml:space="preserve">нов  </w:t>
            </w:r>
            <w:hyperlink r:id="rId40" w:history="1">
              <w:r w:rsidRPr="001420C7">
                <w:rPr>
                  <w:sz w:val="24"/>
                  <w:szCs w:val="24"/>
                </w:rPr>
                <w:t>Конституции</w:t>
              </w:r>
            </w:hyperlink>
            <w:r w:rsidRPr="001420C7">
              <w:rPr>
                <w:sz w:val="24"/>
                <w:szCs w:val="24"/>
              </w:rPr>
              <w:t xml:space="preserve"> Российской Федерации, федеральных конст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туционных законов, федеральных законов, указов Президента Российской Федерации, постановлений Правительства Росси</w:t>
            </w:r>
            <w:r w:rsidRPr="001420C7">
              <w:rPr>
                <w:sz w:val="24"/>
                <w:szCs w:val="24"/>
              </w:rPr>
              <w:t>й</w:t>
            </w:r>
            <w:r w:rsidRPr="001420C7">
              <w:rPr>
                <w:sz w:val="24"/>
                <w:szCs w:val="24"/>
              </w:rPr>
              <w:t>ской Федерации и иных нормативных правовых актов примен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тельно к исполнению должностных обязанностей; законодател</w:t>
            </w:r>
            <w:r w:rsidRPr="001420C7">
              <w:rPr>
                <w:sz w:val="24"/>
                <w:szCs w:val="24"/>
              </w:rPr>
              <w:t>ь</w:t>
            </w:r>
            <w:r w:rsidRPr="001420C7">
              <w:rPr>
                <w:sz w:val="24"/>
                <w:szCs w:val="24"/>
              </w:rPr>
              <w:t xml:space="preserve">ства Российской Федерации </w:t>
            </w:r>
            <w:hyperlink r:id="rId41" w:history="1">
              <w:r w:rsidRPr="001420C7">
                <w:rPr>
                  <w:sz w:val="24"/>
                  <w:szCs w:val="24"/>
                </w:rPr>
                <w:t>о противодействии коррупции</w:t>
              </w:r>
            </w:hyperlink>
            <w:r w:rsidRPr="001420C7">
              <w:rPr>
                <w:sz w:val="24"/>
                <w:szCs w:val="24"/>
              </w:rPr>
              <w:t xml:space="preserve">, </w:t>
            </w:r>
            <w:hyperlink r:id="rId42" w:history="1">
              <w:r w:rsidRPr="001420C7">
                <w:rPr>
                  <w:sz w:val="24"/>
                  <w:szCs w:val="24"/>
                </w:rPr>
                <w:t>сл</w:t>
              </w:r>
              <w:r w:rsidRPr="001420C7">
                <w:rPr>
                  <w:sz w:val="24"/>
                  <w:szCs w:val="24"/>
                </w:rPr>
                <w:t>у</w:t>
              </w:r>
              <w:r w:rsidRPr="001420C7">
                <w:rPr>
                  <w:sz w:val="24"/>
                  <w:szCs w:val="24"/>
                </w:rPr>
                <w:t>жебном поведении федеральных государственных гражданских служащих и урегулировании конфликта интересов</w:t>
              </w:r>
            </w:hyperlink>
            <w:r w:rsidRPr="001420C7">
              <w:rPr>
                <w:sz w:val="24"/>
                <w:szCs w:val="24"/>
              </w:rPr>
              <w:t xml:space="preserve">; </w:t>
            </w:r>
            <w:hyperlink r:id="rId43" w:history="1">
              <w:r w:rsidRPr="001420C7">
                <w:rPr>
                  <w:sz w:val="24"/>
                  <w:szCs w:val="24"/>
                </w:rPr>
                <w:t>регламента</w:t>
              </w:r>
            </w:hyperlink>
            <w:r w:rsidRPr="001420C7">
              <w:rPr>
                <w:sz w:val="24"/>
                <w:szCs w:val="24"/>
              </w:rPr>
              <w:t xml:space="preserve"> МЧС России;</w:t>
            </w:r>
            <w:proofErr w:type="gramEnd"/>
            <w:r w:rsidRPr="001420C7">
              <w:rPr>
                <w:sz w:val="24"/>
                <w:szCs w:val="24"/>
              </w:rPr>
              <w:t xml:space="preserve"> правил внутреннего трудового распорядка; порядка работы со служебной информацией; норм и правил охраны труда, </w:t>
            </w:r>
            <w:r w:rsidRPr="001420C7">
              <w:rPr>
                <w:sz w:val="24"/>
                <w:szCs w:val="24"/>
              </w:rPr>
              <w:lastRenderedPageBreak/>
              <w:t>техники безопасности и пожарной безопасности; должностного регламента; правил делового этикета; аппаратного и программн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го обеспечения; возможностей и особенностей применения с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>ти обеспечения информационной безопасности.</w:t>
            </w:r>
          </w:p>
          <w:p w:rsidR="0037541C" w:rsidRPr="001420C7" w:rsidRDefault="0037541C" w:rsidP="004C358E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1420C7">
              <w:rPr>
                <w:bCs/>
                <w:sz w:val="24"/>
                <w:szCs w:val="24"/>
              </w:rPr>
              <w:t>Навыки:</w:t>
            </w:r>
            <w:r w:rsidRPr="001420C7">
              <w:rPr>
                <w:b/>
                <w:bCs/>
                <w:sz w:val="24"/>
                <w:szCs w:val="24"/>
              </w:rPr>
              <w:t xml:space="preserve"> </w:t>
            </w:r>
            <w:r w:rsidRPr="001420C7">
              <w:rPr>
                <w:sz w:val="24"/>
                <w:szCs w:val="24"/>
              </w:rPr>
              <w:t>работы в конкретной сфере деятельности; подг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товки проектов нормативных правовых актов и других докуме</w:t>
            </w:r>
            <w:r w:rsidRPr="001420C7">
              <w:rPr>
                <w:sz w:val="24"/>
                <w:szCs w:val="24"/>
              </w:rPr>
              <w:t>н</w:t>
            </w:r>
            <w:r w:rsidRPr="001420C7">
              <w:rPr>
                <w:sz w:val="24"/>
                <w:szCs w:val="24"/>
              </w:rPr>
              <w:t>тов; практического применения нормативных правовых актов; оперативного принятия и осуществления решений; адаптации к новой ситуации и применения новых подходов к решению во</w:t>
            </w:r>
            <w:r w:rsidRPr="001420C7">
              <w:rPr>
                <w:sz w:val="24"/>
                <w:szCs w:val="24"/>
              </w:rPr>
              <w:t>з</w:t>
            </w:r>
            <w:r w:rsidRPr="001420C7">
              <w:rPr>
                <w:sz w:val="24"/>
                <w:szCs w:val="24"/>
              </w:rPr>
              <w:t>никших проблем; обеспечения выполнения мероприятий по пр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 xml:space="preserve">тиводействию коррупции, соблюдению требований к служебному и </w:t>
            </w:r>
            <w:proofErr w:type="spellStart"/>
            <w:r w:rsidRPr="001420C7">
              <w:rPr>
                <w:sz w:val="24"/>
                <w:szCs w:val="24"/>
              </w:rPr>
              <w:t>антикоррупционному</w:t>
            </w:r>
            <w:proofErr w:type="spellEnd"/>
            <w:r w:rsidRPr="001420C7">
              <w:rPr>
                <w:sz w:val="24"/>
                <w:szCs w:val="24"/>
              </w:rPr>
              <w:t xml:space="preserve"> поведению федеральных государственных гражданских служащих и урегулированию конфликта интересов;</w:t>
            </w:r>
            <w:proofErr w:type="gramEnd"/>
            <w:r w:rsidRPr="001420C7">
              <w:rPr>
                <w:sz w:val="24"/>
                <w:szCs w:val="24"/>
              </w:rPr>
              <w:t xml:space="preserve"> </w:t>
            </w:r>
            <w:proofErr w:type="gramStart"/>
            <w:r w:rsidRPr="001420C7">
              <w:rPr>
                <w:sz w:val="24"/>
                <w:szCs w:val="24"/>
              </w:rPr>
              <w:t>эффективной организации работы по взаимосвязям с организ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циями и государственными органами; правильного распределения рабочего времени; владения приемами межличностных отнош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ний; составления деловых писем; работы с внутренними и пер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ми;</w:t>
            </w:r>
            <w:proofErr w:type="gramEnd"/>
            <w:r w:rsidRPr="001420C7">
              <w:rPr>
                <w:sz w:val="24"/>
                <w:szCs w:val="24"/>
              </w:rPr>
              <w:t xml:space="preserve"> подготовки презентаций; использования графических объе</w:t>
            </w:r>
            <w:r w:rsidRPr="001420C7">
              <w:rPr>
                <w:sz w:val="24"/>
                <w:szCs w:val="24"/>
              </w:rPr>
              <w:t>к</w:t>
            </w:r>
            <w:r w:rsidRPr="001420C7">
              <w:rPr>
                <w:sz w:val="24"/>
                <w:szCs w:val="24"/>
              </w:rPr>
              <w:t>тов в электронных документах; работы с базами данных.</w:t>
            </w:r>
          </w:p>
          <w:p w:rsidR="0037541C" w:rsidRPr="001420C7" w:rsidRDefault="0037541C" w:rsidP="004C358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lastRenderedPageBreak/>
              <w:t xml:space="preserve">21. Дополнительные </w:t>
            </w:r>
          </w:p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требования к кандидатам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Гражданский служащий (гражданин) не допускается к участию в конкурсе в случае его несоответствия квалификационным треб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 xml:space="preserve">ваниям для замещения должностей федеральной гражданской службы для </w:t>
            </w:r>
            <w:proofErr w:type="gramStart"/>
            <w:r w:rsidRPr="001420C7">
              <w:rPr>
                <w:sz w:val="24"/>
                <w:szCs w:val="24"/>
              </w:rPr>
              <w:t>замещения</w:t>
            </w:r>
            <w:proofErr w:type="gramEnd"/>
            <w:r w:rsidRPr="001420C7">
              <w:rPr>
                <w:sz w:val="24"/>
                <w:szCs w:val="24"/>
              </w:rPr>
              <w:t xml:space="preserve"> которых объявлен конкурс, а также треб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>ваниям к гражданским служащим, установленным законодател</w:t>
            </w:r>
            <w:r w:rsidRPr="001420C7">
              <w:rPr>
                <w:sz w:val="24"/>
                <w:szCs w:val="24"/>
              </w:rPr>
              <w:t>ь</w:t>
            </w:r>
            <w:r w:rsidRPr="001420C7">
              <w:rPr>
                <w:sz w:val="24"/>
                <w:szCs w:val="24"/>
              </w:rPr>
              <w:t>ством Российской Федерации о государственной гражданской                 службе (соблюдение обязанностей, ограничений и запретов, св</w:t>
            </w:r>
            <w:r w:rsidRPr="001420C7">
              <w:rPr>
                <w:sz w:val="24"/>
                <w:szCs w:val="24"/>
              </w:rPr>
              <w:t>я</w:t>
            </w:r>
            <w:r w:rsidRPr="001420C7">
              <w:rPr>
                <w:sz w:val="24"/>
                <w:szCs w:val="24"/>
              </w:rPr>
              <w:t>занные с гражданской службой)</w:t>
            </w:r>
          </w:p>
        </w:tc>
      </w:tr>
      <w:tr w:rsidR="0037541C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454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22. Проводится ли конкурс на замещение вакантной дол</w:t>
            </w:r>
            <w:r w:rsidRPr="001420C7">
              <w:rPr>
                <w:b/>
                <w:sz w:val="24"/>
                <w:szCs w:val="24"/>
              </w:rPr>
              <w:t>ж</w:t>
            </w:r>
            <w:r w:rsidRPr="001420C7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C" w:rsidRPr="001420C7" w:rsidRDefault="0037541C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да (конкурс на замещение вакантной должности государственной гражданской службы)</w:t>
            </w: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23. Дата объявления </w:t>
            </w:r>
          </w:p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конкурса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13 августа 2024 года 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(Начало первого этапа проведения конкурса)</w:t>
            </w: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24. Дата окончания </w:t>
            </w:r>
          </w:p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приема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02 сентября 2024 года</w:t>
            </w: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25. Документы, которые п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даются кандидатом для уч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 xml:space="preserve">стия в конкурсе. </w:t>
            </w:r>
          </w:p>
          <w:p w:rsidR="001420C7" w:rsidRPr="001420C7" w:rsidRDefault="001420C7" w:rsidP="004C358E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Порядок подачи </w:t>
            </w:r>
          </w:p>
          <w:p w:rsidR="001420C7" w:rsidRPr="001420C7" w:rsidRDefault="001420C7" w:rsidP="004C358E">
            <w:pPr>
              <w:pStyle w:val="3"/>
              <w:tabs>
                <w:tab w:val="left" w:pos="2842"/>
              </w:tabs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документов.</w:t>
            </w:r>
          </w:p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1) личное заявление;</w:t>
            </w:r>
          </w:p>
          <w:p w:rsidR="001420C7" w:rsidRPr="001420C7" w:rsidRDefault="001420C7" w:rsidP="00CD0C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2) собственноручно заполненную и подписанную анкету по </w:t>
            </w:r>
            <w:hyperlink r:id="rId44" w:history="1">
              <w:r w:rsidRPr="001420C7">
                <w:rPr>
                  <w:rStyle w:val="a5"/>
                  <w:color w:val="auto"/>
                  <w:sz w:val="24"/>
                  <w:szCs w:val="24"/>
                  <w:u w:val="none"/>
                </w:rPr>
                <w:t>фо</w:t>
              </w:r>
              <w:r w:rsidRPr="001420C7">
                <w:rPr>
                  <w:rStyle w:val="a5"/>
                  <w:color w:val="auto"/>
                  <w:sz w:val="24"/>
                  <w:szCs w:val="24"/>
                  <w:u w:val="none"/>
                </w:rPr>
                <w:t>р</w:t>
              </w:r>
              <w:r w:rsidRPr="001420C7">
                <w:rPr>
                  <w:rStyle w:val="a5"/>
                  <w:color w:val="auto"/>
                  <w:sz w:val="24"/>
                  <w:szCs w:val="24"/>
                  <w:u w:val="none"/>
                </w:rPr>
                <w:t>ме</w:t>
              </w:r>
            </w:hyperlink>
            <w:r w:rsidRPr="001420C7">
              <w:rPr>
                <w:sz w:val="24"/>
                <w:szCs w:val="24"/>
              </w:rPr>
              <w:t xml:space="preserve">, утвержденной </w:t>
            </w:r>
            <w:hyperlink r:id="rId45" w:history="1">
              <w:r w:rsidRPr="001420C7">
                <w:rPr>
                  <w:rStyle w:val="a5"/>
                  <w:color w:val="auto"/>
                  <w:sz w:val="24"/>
                  <w:szCs w:val="24"/>
                  <w:u w:val="none"/>
                </w:rPr>
                <w:t>распоряжением</w:t>
              </w:r>
            </w:hyperlink>
            <w:r w:rsidRPr="001420C7">
              <w:rPr>
                <w:sz w:val="24"/>
                <w:szCs w:val="24"/>
              </w:rPr>
              <w:t xml:space="preserve"> Правительства Российской Ф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 xml:space="preserve">дерации от 26 мая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1420C7">
                <w:rPr>
                  <w:sz w:val="24"/>
                  <w:szCs w:val="24"/>
                </w:rPr>
                <w:t>2005 г</w:t>
              </w:r>
            </w:smartTag>
            <w:r w:rsidRPr="001420C7">
              <w:rPr>
                <w:sz w:val="24"/>
                <w:szCs w:val="24"/>
              </w:rPr>
              <w:t>. N 667-р, с фотографией;</w:t>
            </w:r>
          </w:p>
          <w:p w:rsidR="001420C7" w:rsidRPr="001420C7" w:rsidRDefault="001420C7" w:rsidP="00CD0C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3) копию паспорта или заменяющего его документа (соответс</w:t>
            </w:r>
            <w:r w:rsidRPr="001420C7">
              <w:rPr>
                <w:sz w:val="24"/>
                <w:szCs w:val="24"/>
              </w:rPr>
              <w:t>т</w:t>
            </w:r>
            <w:r w:rsidRPr="001420C7">
              <w:rPr>
                <w:sz w:val="24"/>
                <w:szCs w:val="24"/>
              </w:rPr>
              <w:t xml:space="preserve">вующий документ предъявляется лично по </w:t>
            </w:r>
            <w:proofErr w:type="gramStart"/>
            <w:r w:rsidRPr="001420C7">
              <w:rPr>
                <w:sz w:val="24"/>
                <w:szCs w:val="24"/>
              </w:rPr>
              <w:t>прибытии</w:t>
            </w:r>
            <w:proofErr w:type="gramEnd"/>
            <w:r w:rsidRPr="001420C7">
              <w:rPr>
                <w:sz w:val="24"/>
                <w:szCs w:val="24"/>
              </w:rPr>
              <w:t xml:space="preserve"> на конкурс);</w:t>
            </w:r>
          </w:p>
          <w:p w:rsidR="001420C7" w:rsidRPr="001420C7" w:rsidRDefault="001420C7" w:rsidP="00CD0C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4) документы, подтверждающие необходимое профессиональное образование, квалификацию и  стаж работы:</w:t>
            </w:r>
          </w:p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- копию трудовой книжки (за исключением случаев, когда сл</w:t>
            </w:r>
            <w:r w:rsidRPr="001420C7">
              <w:rPr>
                <w:sz w:val="24"/>
                <w:szCs w:val="24"/>
              </w:rPr>
              <w:t>у</w:t>
            </w:r>
            <w:r w:rsidRPr="001420C7">
              <w:rPr>
                <w:sz w:val="24"/>
                <w:szCs w:val="24"/>
              </w:rPr>
              <w:t>жебная (трудовая) деятельность осуществляется впервые), зав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ренную нотариально или кадровой службой по месту службы (р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боты), либо иные документы, подтверждающие служебную (тр</w:t>
            </w:r>
            <w:r w:rsidRPr="001420C7">
              <w:rPr>
                <w:sz w:val="24"/>
                <w:szCs w:val="24"/>
              </w:rPr>
              <w:t>у</w:t>
            </w:r>
            <w:r w:rsidRPr="001420C7">
              <w:rPr>
                <w:sz w:val="24"/>
                <w:szCs w:val="24"/>
              </w:rPr>
              <w:t>довую) деятельность гражданина;</w:t>
            </w:r>
          </w:p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- копии документов об образовании </w:t>
            </w:r>
            <w:proofErr w:type="gramStart"/>
            <w:r w:rsidRPr="001420C7">
              <w:rPr>
                <w:sz w:val="24"/>
                <w:szCs w:val="24"/>
              </w:rPr>
              <w:t>и</w:t>
            </w:r>
            <w:proofErr w:type="gramEnd"/>
            <w:r w:rsidRPr="001420C7">
              <w:rPr>
                <w:sz w:val="24"/>
                <w:szCs w:val="24"/>
              </w:rPr>
              <w:t xml:space="preserve"> о квалификации, а также по </w:t>
            </w:r>
            <w:r w:rsidRPr="001420C7">
              <w:rPr>
                <w:sz w:val="24"/>
                <w:szCs w:val="24"/>
              </w:rPr>
              <w:lastRenderedPageBreak/>
              <w:t>желанию гражданина копии документов, подтверждающих пов</w:t>
            </w:r>
            <w:r w:rsidRPr="001420C7">
              <w:rPr>
                <w:sz w:val="24"/>
                <w:szCs w:val="24"/>
              </w:rPr>
              <w:t>ы</w:t>
            </w:r>
            <w:r w:rsidRPr="001420C7">
              <w:rPr>
                <w:sz w:val="24"/>
                <w:szCs w:val="24"/>
              </w:rPr>
              <w:t>шение или присвоение квалификации по результатам дополн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тельного профессионального образования, документов о присво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нии ученой степени, ученого звания, заверенные нотариально или кадровой службой по месту службы (работы);</w:t>
            </w:r>
          </w:p>
          <w:p w:rsidR="001420C7" w:rsidRPr="001420C7" w:rsidRDefault="001420C7" w:rsidP="00CD0C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5) документ об отсутствии у гражданина заболевания, препятс</w:t>
            </w:r>
            <w:r w:rsidRPr="001420C7">
              <w:rPr>
                <w:sz w:val="24"/>
                <w:szCs w:val="24"/>
              </w:rPr>
              <w:t>т</w:t>
            </w:r>
            <w:r w:rsidRPr="001420C7">
              <w:rPr>
                <w:sz w:val="24"/>
                <w:szCs w:val="24"/>
              </w:rPr>
              <w:t>вующего поступлению на гражданскую службу или ее прохожд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 xml:space="preserve">нию (учетная форма № 001-ГС/у, утверждена Приказом                         </w:t>
            </w:r>
            <w:proofErr w:type="spellStart"/>
            <w:r w:rsidRPr="001420C7">
              <w:rPr>
                <w:sz w:val="24"/>
                <w:szCs w:val="24"/>
              </w:rPr>
              <w:t>Минздравсоцразвития</w:t>
            </w:r>
            <w:proofErr w:type="spellEnd"/>
            <w:r w:rsidRPr="001420C7">
              <w:rPr>
                <w:sz w:val="24"/>
                <w:szCs w:val="24"/>
              </w:rPr>
              <w:t xml:space="preserve"> России от 14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420C7">
                <w:rPr>
                  <w:sz w:val="24"/>
                  <w:szCs w:val="24"/>
                </w:rPr>
                <w:t>2009 г</w:t>
              </w:r>
            </w:smartTag>
            <w:r w:rsidRPr="001420C7">
              <w:rPr>
                <w:sz w:val="24"/>
                <w:szCs w:val="24"/>
              </w:rPr>
              <w:t>. № 984н);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6) иные документы, предусмотренные </w:t>
            </w:r>
            <w:hyperlink r:id="rId46" w:history="1">
              <w:r w:rsidRPr="001420C7">
                <w:rPr>
                  <w:rStyle w:val="ae"/>
                  <w:color w:val="auto"/>
                  <w:sz w:val="24"/>
                  <w:szCs w:val="24"/>
                </w:rPr>
                <w:t>Федеральным законом</w:t>
              </w:r>
            </w:hyperlink>
            <w:r w:rsidRPr="001420C7">
              <w:rPr>
                <w:sz w:val="24"/>
                <w:szCs w:val="24"/>
              </w:rPr>
              <w:t xml:space="preserve">                     «О государственной гражданской службе Российской Федер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ции», другими федеральными законами, указами Президента Ро</w:t>
            </w:r>
            <w:r w:rsidRPr="001420C7">
              <w:rPr>
                <w:sz w:val="24"/>
                <w:szCs w:val="24"/>
              </w:rPr>
              <w:t>с</w:t>
            </w:r>
            <w:r w:rsidRPr="001420C7">
              <w:rPr>
                <w:sz w:val="24"/>
                <w:szCs w:val="24"/>
              </w:rPr>
              <w:t>сийской Федерации и постановлениями Правительства Росси</w:t>
            </w:r>
            <w:r w:rsidRPr="001420C7">
              <w:rPr>
                <w:sz w:val="24"/>
                <w:szCs w:val="24"/>
              </w:rPr>
              <w:t>й</w:t>
            </w:r>
            <w:r w:rsidRPr="001420C7">
              <w:rPr>
                <w:sz w:val="24"/>
                <w:szCs w:val="24"/>
              </w:rPr>
              <w:t>ской Федерации.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         </w:t>
            </w:r>
            <w:proofErr w:type="gramStart"/>
            <w:r w:rsidRPr="001420C7">
              <w:rPr>
                <w:sz w:val="24"/>
                <w:szCs w:val="24"/>
              </w:rPr>
              <w:t>Гражданский служащий, замещающий должность гражда</w:t>
            </w:r>
            <w:r w:rsidRPr="001420C7">
              <w:rPr>
                <w:sz w:val="24"/>
                <w:szCs w:val="24"/>
              </w:rPr>
              <w:t>н</w:t>
            </w:r>
            <w:r w:rsidRPr="001420C7">
              <w:rPr>
                <w:sz w:val="24"/>
                <w:szCs w:val="24"/>
              </w:rPr>
              <w:t>ской службы в ином государственном органе, изъявивший жел</w:t>
            </w:r>
            <w:r w:rsidRPr="001420C7">
              <w:rPr>
                <w:sz w:val="24"/>
                <w:szCs w:val="24"/>
              </w:rPr>
              <w:t>а</w:t>
            </w:r>
            <w:r w:rsidRPr="001420C7">
              <w:rPr>
                <w:sz w:val="24"/>
                <w:szCs w:val="24"/>
              </w:rPr>
              <w:t>ние участвовать в конкурсе, представляет заявление  на имя пре</w:t>
            </w:r>
            <w:r w:rsidRPr="001420C7">
              <w:rPr>
                <w:sz w:val="24"/>
                <w:szCs w:val="24"/>
              </w:rPr>
              <w:t>д</w:t>
            </w:r>
            <w:r w:rsidRPr="001420C7">
              <w:rPr>
                <w:sz w:val="24"/>
                <w:szCs w:val="24"/>
              </w:rPr>
              <w:t>ставителя нанимателя, и собственноручно заполненную, подп</w:t>
            </w:r>
            <w:r w:rsidRPr="001420C7">
              <w:rPr>
                <w:sz w:val="24"/>
                <w:szCs w:val="24"/>
              </w:rPr>
              <w:t>и</w:t>
            </w:r>
            <w:r w:rsidRPr="001420C7">
              <w:rPr>
                <w:sz w:val="24"/>
                <w:szCs w:val="24"/>
              </w:rPr>
              <w:t>санную и заверенную кадровым подразделением государственн</w:t>
            </w:r>
            <w:r w:rsidRPr="001420C7">
              <w:rPr>
                <w:sz w:val="24"/>
                <w:szCs w:val="24"/>
              </w:rPr>
              <w:t>о</w:t>
            </w:r>
            <w:r w:rsidRPr="001420C7">
              <w:rPr>
                <w:sz w:val="24"/>
                <w:szCs w:val="24"/>
              </w:rPr>
              <w:t xml:space="preserve">го органа, в котором гражданский служащий замещает должность гражданской службы,  анкету по </w:t>
            </w:r>
            <w:hyperlink r:id="rId47" w:history="1">
              <w:r w:rsidRPr="001420C7">
                <w:rPr>
                  <w:rStyle w:val="a5"/>
                  <w:color w:val="auto"/>
                  <w:sz w:val="24"/>
                  <w:szCs w:val="24"/>
                </w:rPr>
                <w:t>форме</w:t>
              </w:r>
            </w:hyperlink>
            <w:r w:rsidRPr="001420C7">
              <w:rPr>
                <w:sz w:val="24"/>
                <w:szCs w:val="24"/>
              </w:rPr>
              <w:t xml:space="preserve">, утвержденной </w:t>
            </w:r>
            <w:hyperlink r:id="rId48" w:history="1">
              <w:r w:rsidRPr="001420C7">
                <w:rPr>
                  <w:rStyle w:val="a5"/>
                  <w:color w:val="auto"/>
                  <w:sz w:val="24"/>
                  <w:szCs w:val="24"/>
                </w:rPr>
                <w:t>распор</w:t>
              </w:r>
              <w:r w:rsidRPr="001420C7">
                <w:rPr>
                  <w:rStyle w:val="a5"/>
                  <w:color w:val="auto"/>
                  <w:sz w:val="24"/>
                  <w:szCs w:val="24"/>
                </w:rPr>
                <w:t>я</w:t>
              </w:r>
              <w:r w:rsidRPr="001420C7">
                <w:rPr>
                  <w:rStyle w:val="a5"/>
                  <w:color w:val="auto"/>
                  <w:sz w:val="24"/>
                  <w:szCs w:val="24"/>
                </w:rPr>
                <w:t>жением</w:t>
              </w:r>
            </w:hyperlink>
            <w:r w:rsidRPr="001420C7">
              <w:rPr>
                <w:sz w:val="24"/>
                <w:szCs w:val="24"/>
              </w:rPr>
              <w:t xml:space="preserve"> Правительства Российской Федерации от 26 мая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1420C7">
                <w:rPr>
                  <w:sz w:val="24"/>
                  <w:szCs w:val="24"/>
                </w:rPr>
                <w:t>2005 г</w:t>
              </w:r>
            </w:smartTag>
            <w:r w:rsidRPr="001420C7">
              <w:rPr>
                <w:sz w:val="24"/>
                <w:szCs w:val="24"/>
              </w:rPr>
              <w:t>. N 667-р, с фотографией;</w:t>
            </w:r>
            <w:proofErr w:type="gramEnd"/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1420C7">
              <w:rPr>
                <w:spacing w:val="-4"/>
                <w:sz w:val="24"/>
                <w:szCs w:val="24"/>
              </w:rPr>
              <w:t xml:space="preserve">          Документы представляются в Главное управление  МЧС                 России по Иркутской области гражданином (гражданским служ</w:t>
            </w:r>
            <w:r w:rsidRPr="001420C7">
              <w:rPr>
                <w:spacing w:val="-4"/>
                <w:sz w:val="24"/>
                <w:szCs w:val="24"/>
              </w:rPr>
              <w:t>а</w:t>
            </w:r>
            <w:r w:rsidRPr="001420C7">
              <w:rPr>
                <w:spacing w:val="-4"/>
                <w:sz w:val="24"/>
                <w:szCs w:val="24"/>
              </w:rPr>
              <w:t xml:space="preserve">щим) лично, посредством направления по почте или в электронном виде  с использованием </w:t>
            </w:r>
            <w:r w:rsidRPr="001420C7">
              <w:rPr>
                <w:sz w:val="24"/>
                <w:szCs w:val="24"/>
              </w:rPr>
              <w:t>государственной информационной сист</w:t>
            </w:r>
            <w:r w:rsidRPr="001420C7">
              <w:rPr>
                <w:sz w:val="24"/>
                <w:szCs w:val="24"/>
              </w:rPr>
              <w:t>е</w:t>
            </w:r>
            <w:r w:rsidRPr="001420C7">
              <w:rPr>
                <w:sz w:val="24"/>
                <w:szCs w:val="24"/>
              </w:rPr>
              <w:t>мы в области государственной службы в информационно-телекоммуникационной сети «Интернет»</w:t>
            </w:r>
            <w:r w:rsidRPr="001420C7">
              <w:rPr>
                <w:spacing w:val="-4"/>
                <w:sz w:val="24"/>
                <w:szCs w:val="24"/>
              </w:rPr>
              <w:t>.</w:t>
            </w:r>
            <w:r w:rsidRPr="001420C7">
              <w:rPr>
                <w:sz w:val="24"/>
                <w:szCs w:val="24"/>
              </w:rPr>
              <w:t xml:space="preserve">     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pacing w:val="-4"/>
                <w:sz w:val="24"/>
                <w:szCs w:val="24"/>
              </w:rPr>
            </w:pP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lastRenderedPageBreak/>
              <w:t>26.  Методы оценки профе</w:t>
            </w:r>
            <w:r w:rsidRPr="001420C7">
              <w:rPr>
                <w:b/>
                <w:sz w:val="24"/>
                <w:szCs w:val="24"/>
              </w:rPr>
              <w:t>с</w:t>
            </w:r>
            <w:r w:rsidRPr="001420C7">
              <w:rPr>
                <w:b/>
                <w:sz w:val="24"/>
                <w:szCs w:val="24"/>
              </w:rPr>
              <w:t>сиональных и личностных каче</w:t>
            </w:r>
            <w:proofErr w:type="gramStart"/>
            <w:r w:rsidRPr="001420C7">
              <w:rPr>
                <w:b/>
                <w:sz w:val="24"/>
                <w:szCs w:val="24"/>
              </w:rPr>
              <w:t>ств гр</w:t>
            </w:r>
            <w:proofErr w:type="gramEnd"/>
            <w:r w:rsidRPr="001420C7">
              <w:rPr>
                <w:b/>
                <w:sz w:val="24"/>
                <w:szCs w:val="24"/>
              </w:rPr>
              <w:t>аждан (гражда</w:t>
            </w:r>
            <w:r w:rsidRPr="001420C7">
              <w:rPr>
                <w:b/>
                <w:sz w:val="24"/>
                <w:szCs w:val="24"/>
              </w:rPr>
              <w:t>н</w:t>
            </w:r>
            <w:r w:rsidRPr="001420C7">
              <w:rPr>
                <w:b/>
                <w:sz w:val="24"/>
                <w:szCs w:val="24"/>
              </w:rPr>
              <w:t>ских служащих) при пров</w:t>
            </w:r>
            <w:r w:rsidRPr="001420C7">
              <w:rPr>
                <w:b/>
                <w:sz w:val="24"/>
                <w:szCs w:val="24"/>
              </w:rPr>
              <w:t>е</w:t>
            </w:r>
            <w:r w:rsidRPr="001420C7">
              <w:rPr>
                <w:b/>
                <w:sz w:val="24"/>
                <w:szCs w:val="24"/>
              </w:rPr>
              <w:t xml:space="preserve">дении конкурса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Тестирование, индивидуальное собеседование.</w:t>
            </w: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27. Ответственность гра</w:t>
            </w:r>
            <w:r w:rsidRPr="001420C7">
              <w:rPr>
                <w:b/>
                <w:sz w:val="24"/>
                <w:szCs w:val="24"/>
              </w:rPr>
              <w:t>ж</w:t>
            </w:r>
            <w:r w:rsidRPr="001420C7">
              <w:rPr>
                <w:b/>
                <w:sz w:val="24"/>
                <w:szCs w:val="24"/>
              </w:rPr>
              <w:t>данского служащего за неи</w:t>
            </w:r>
            <w:r w:rsidRPr="001420C7">
              <w:rPr>
                <w:b/>
                <w:sz w:val="24"/>
                <w:szCs w:val="24"/>
              </w:rPr>
              <w:t>с</w:t>
            </w:r>
            <w:r w:rsidRPr="001420C7">
              <w:rPr>
                <w:b/>
                <w:sz w:val="24"/>
                <w:szCs w:val="24"/>
              </w:rPr>
              <w:t>полнение (ненадлежащее исполнение) должностных обязанностей,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proofErr w:type="gramStart"/>
            <w:r w:rsidRPr="001420C7">
              <w:rPr>
                <w:sz w:val="24"/>
                <w:szCs w:val="24"/>
              </w:rPr>
              <w:t>1) за совершение дисциплинарного проступка, то есть за неиспо</w:t>
            </w:r>
            <w:r w:rsidRPr="001420C7">
              <w:rPr>
                <w:sz w:val="24"/>
                <w:szCs w:val="24"/>
              </w:rPr>
              <w:t>л</w:t>
            </w:r>
            <w:r w:rsidRPr="001420C7">
              <w:rPr>
                <w:sz w:val="24"/>
                <w:szCs w:val="24"/>
              </w:rPr>
              <w:t>нение или ненадлежащее исполнение им по его вине возложенных на него должностных обязанностей настоящим должностным ре</w:t>
            </w:r>
            <w:r w:rsidRPr="001420C7">
              <w:rPr>
                <w:sz w:val="24"/>
                <w:szCs w:val="24"/>
              </w:rPr>
              <w:t>г</w:t>
            </w:r>
            <w:r w:rsidRPr="001420C7">
              <w:rPr>
                <w:sz w:val="24"/>
                <w:szCs w:val="24"/>
              </w:rPr>
              <w:t>ламентом, - в пределах, определенных Федеральным законом о гражданской службе;</w:t>
            </w:r>
            <w:proofErr w:type="gramEnd"/>
          </w:p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2) за совершенные в процессе осуществления своей деятельности правонарушения - в  пределах,  определенных  административным и уголовным законодательством Российской Федерации;</w:t>
            </w: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28 Показатели  эффективн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сти и результативности пр</w:t>
            </w:r>
            <w:r w:rsidRPr="001420C7">
              <w:rPr>
                <w:b/>
                <w:sz w:val="24"/>
                <w:szCs w:val="24"/>
              </w:rPr>
              <w:t>о</w:t>
            </w:r>
            <w:r w:rsidRPr="001420C7">
              <w:rPr>
                <w:b/>
                <w:sz w:val="24"/>
                <w:szCs w:val="24"/>
              </w:rPr>
              <w:t>фессиональной служебной деятельности гражданского служащего,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pStyle w:val="af"/>
              <w:spacing w:after="0"/>
              <w:jc w:val="both"/>
            </w:pPr>
            <w:r w:rsidRPr="001420C7">
              <w:rPr>
                <w:rStyle w:val="af0"/>
                <w:rFonts w:eastAsia="Calibri"/>
                <w:bCs/>
              </w:rPr>
              <w:t>- своевременность решения поставленных задач, предоставления отчетных данных;</w:t>
            </w:r>
          </w:p>
          <w:p w:rsidR="001420C7" w:rsidRPr="001420C7" w:rsidRDefault="001420C7" w:rsidP="00CD0C1E">
            <w:pPr>
              <w:pStyle w:val="af"/>
              <w:spacing w:after="0"/>
              <w:jc w:val="both"/>
              <w:rPr>
                <w:b/>
              </w:rPr>
            </w:pPr>
            <w:r w:rsidRPr="001420C7">
              <w:rPr>
                <w:rStyle w:val="af0"/>
                <w:rFonts w:eastAsia="Calibri"/>
                <w:bCs/>
              </w:rPr>
              <w:t>- качество деятельности (результата): соответствие требованиям подготовки документов, полнота и логичность в изложении мат</w:t>
            </w:r>
            <w:r w:rsidRPr="001420C7">
              <w:rPr>
                <w:rStyle w:val="af0"/>
                <w:rFonts w:eastAsia="Calibri"/>
                <w:bCs/>
              </w:rPr>
              <w:t>е</w:t>
            </w:r>
            <w:r w:rsidRPr="001420C7">
              <w:rPr>
                <w:rStyle w:val="af0"/>
                <w:rFonts w:eastAsia="Calibri"/>
                <w:bCs/>
              </w:rPr>
              <w:t>риала, точность (недопущение ошибок;</w:t>
            </w:r>
          </w:p>
          <w:p w:rsidR="001420C7" w:rsidRPr="001420C7" w:rsidRDefault="001420C7" w:rsidP="00CD0C1E">
            <w:pPr>
              <w:pStyle w:val="af"/>
              <w:spacing w:after="0"/>
              <w:jc w:val="both"/>
              <w:rPr>
                <w:b/>
              </w:rPr>
            </w:pPr>
            <w:r w:rsidRPr="001420C7">
              <w:rPr>
                <w:rStyle w:val="af0"/>
                <w:rFonts w:eastAsia="Calibri"/>
                <w:bCs/>
              </w:rPr>
              <w:t>- результативность (мера достижения поставленных задач/целей);</w:t>
            </w:r>
          </w:p>
          <w:p w:rsidR="001420C7" w:rsidRPr="001420C7" w:rsidRDefault="001420C7" w:rsidP="00CD0C1E">
            <w:pPr>
              <w:pStyle w:val="af"/>
              <w:spacing w:after="0"/>
              <w:jc w:val="both"/>
            </w:pPr>
            <w:r w:rsidRPr="001420C7">
              <w:rPr>
                <w:rStyle w:val="af0"/>
                <w:rFonts w:eastAsia="Calibri"/>
                <w:bCs/>
              </w:rPr>
              <w:t>- профессионализм (соответствие требованиям, предъявляемым к должности)</w:t>
            </w: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29. Предполагаемая дата проведения конкурса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20 сентября 2024 года</w:t>
            </w: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30. Почтовый адрес для н</w:t>
            </w:r>
            <w:r w:rsidRPr="001420C7">
              <w:rPr>
                <w:b/>
                <w:sz w:val="24"/>
                <w:szCs w:val="24"/>
              </w:rPr>
              <w:t>а</w:t>
            </w:r>
            <w:r w:rsidRPr="001420C7">
              <w:rPr>
                <w:b/>
                <w:sz w:val="24"/>
                <w:szCs w:val="24"/>
              </w:rPr>
              <w:t>правления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664003, Иркутская область, </w:t>
            </w:r>
            <w:proofErr w:type="gramStart"/>
            <w:r w:rsidRPr="001420C7">
              <w:rPr>
                <w:sz w:val="24"/>
                <w:szCs w:val="24"/>
              </w:rPr>
              <w:t>г</w:t>
            </w:r>
            <w:proofErr w:type="gramEnd"/>
            <w:r w:rsidRPr="001420C7">
              <w:rPr>
                <w:sz w:val="24"/>
                <w:szCs w:val="24"/>
              </w:rPr>
              <w:t>. Иркутск, ул. Красноармейская,15</w:t>
            </w: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31. Контактная </w:t>
            </w:r>
          </w:p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lastRenderedPageBreak/>
              <w:t>информация</w:t>
            </w:r>
          </w:p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lastRenderedPageBreak/>
              <w:t>Телефон:</w:t>
            </w:r>
            <w:r w:rsidRPr="001420C7">
              <w:rPr>
                <w:sz w:val="24"/>
                <w:szCs w:val="24"/>
              </w:rPr>
              <w:t xml:space="preserve">  (3952) 453-235 (5058, 5057)</w:t>
            </w:r>
          </w:p>
          <w:p w:rsidR="001420C7" w:rsidRPr="001420C7" w:rsidRDefault="001420C7" w:rsidP="00CD0C1E">
            <w:pPr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lastRenderedPageBreak/>
              <w:t>тел./факс</w:t>
            </w:r>
            <w:r w:rsidRPr="001420C7">
              <w:rPr>
                <w:sz w:val="24"/>
                <w:szCs w:val="24"/>
              </w:rPr>
              <w:t>: (3952) 452-948</w:t>
            </w:r>
          </w:p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Электронная почта:</w:t>
            </w:r>
            <w:r w:rsidRPr="001420C7">
              <w:rPr>
                <w:sz w:val="24"/>
                <w:szCs w:val="24"/>
              </w:rPr>
              <w:t xml:space="preserve"> </w:t>
            </w:r>
          </w:p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e.kornilova@38.mchs.gov.ru </w:t>
            </w:r>
          </w:p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hyperlink r:id="rId49" w:history="1">
              <w:r w:rsidRPr="001420C7">
                <w:rPr>
                  <w:rStyle w:val="a5"/>
                  <w:color w:val="auto"/>
                  <w:sz w:val="24"/>
                  <w:szCs w:val="24"/>
                </w:rPr>
                <w:t>p.shevkoplyas@38.mchs.gov.ru</w:t>
              </w:r>
            </w:hyperlink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38" w:right="-94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lastRenderedPageBreak/>
              <w:t xml:space="preserve">32. Интернет-сайт </w:t>
            </w:r>
          </w:p>
          <w:p w:rsidR="001420C7" w:rsidRPr="001420C7" w:rsidRDefault="001420C7" w:rsidP="004C358E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38" w:right="-94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государственного органа или организации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</w:pPr>
            <w:hyperlink r:id="rId50" w:tooltip="http://www.38.mchs.gov.ru/" w:history="1">
              <w:r w:rsidRPr="001420C7">
                <w:rPr>
                  <w:rStyle w:val="a5"/>
                  <w:color w:val="auto"/>
                  <w:sz w:val="24"/>
                  <w:szCs w:val="24"/>
                  <w:lang w:val="en-US"/>
                </w:rPr>
                <w:t>www</w:t>
              </w:r>
              <w:r w:rsidRPr="001420C7">
                <w:rPr>
                  <w:rStyle w:val="a5"/>
                  <w:color w:val="auto"/>
                  <w:sz w:val="24"/>
                  <w:szCs w:val="24"/>
                </w:rPr>
                <w:t>.38.</w:t>
              </w:r>
              <w:proofErr w:type="spellStart"/>
              <w:r w:rsidRPr="001420C7">
                <w:rPr>
                  <w:rStyle w:val="a5"/>
                  <w:color w:val="auto"/>
                  <w:sz w:val="24"/>
                  <w:szCs w:val="24"/>
                  <w:lang w:val="en-US"/>
                </w:rPr>
                <w:t>mchs</w:t>
              </w:r>
              <w:proofErr w:type="spellEnd"/>
              <w:r w:rsidRPr="001420C7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0C7">
                <w:rPr>
                  <w:rStyle w:val="a5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1420C7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0C7">
                <w:rPr>
                  <w:rStyle w:val="a5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33. Контактное лицо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КОРНИЛОВА Елена Николаевна</w:t>
            </w:r>
          </w:p>
          <w:p w:rsidR="001420C7" w:rsidRPr="001420C7" w:rsidRDefault="001420C7" w:rsidP="00CD0C1E">
            <w:pPr>
              <w:jc w:val="both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ШЕВКОПЛЯС Павел Павлович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420C7" w:rsidRPr="001420C7" w:rsidTr="004C358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4C358E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 xml:space="preserve">34. Дополнительная </w:t>
            </w:r>
          </w:p>
          <w:p w:rsidR="001420C7" w:rsidRPr="001420C7" w:rsidRDefault="001420C7" w:rsidP="004C358E">
            <w:pPr>
              <w:pStyle w:val="3"/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after="0"/>
              <w:ind w:left="-66" w:right="-80"/>
              <w:rPr>
                <w:b/>
                <w:sz w:val="24"/>
                <w:szCs w:val="24"/>
              </w:rPr>
            </w:pPr>
            <w:r w:rsidRPr="001420C7"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>Предполагаемая дата заседания конкурсной комиссии: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в 10.00   20 сентября 2024 года  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по адресу: г. Иркутск,  ул. </w:t>
            </w:r>
            <w:proofErr w:type="gramStart"/>
            <w:r w:rsidRPr="001420C7">
              <w:rPr>
                <w:sz w:val="24"/>
                <w:szCs w:val="24"/>
              </w:rPr>
              <w:t>Красноармейская</w:t>
            </w:r>
            <w:proofErr w:type="gramEnd"/>
            <w:r w:rsidRPr="001420C7">
              <w:rPr>
                <w:sz w:val="24"/>
                <w:szCs w:val="24"/>
              </w:rPr>
              <w:t>, 15.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Документы для участия в конкурсе принимаются по адресу: 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420C7">
              <w:rPr>
                <w:sz w:val="24"/>
                <w:szCs w:val="24"/>
              </w:rPr>
              <w:t xml:space="preserve">г. Иркутск,  ул. Красноармейская, 15, </w:t>
            </w:r>
            <w:proofErr w:type="spellStart"/>
            <w:r w:rsidRPr="001420C7">
              <w:rPr>
                <w:sz w:val="24"/>
                <w:szCs w:val="24"/>
              </w:rPr>
              <w:t>каб</w:t>
            </w:r>
            <w:proofErr w:type="spellEnd"/>
            <w:r w:rsidRPr="001420C7">
              <w:rPr>
                <w:sz w:val="24"/>
                <w:szCs w:val="24"/>
              </w:rPr>
              <w:t>. 119</w:t>
            </w:r>
            <w:proofErr w:type="gramStart"/>
            <w:r w:rsidRPr="001420C7">
              <w:rPr>
                <w:sz w:val="24"/>
                <w:szCs w:val="24"/>
              </w:rPr>
              <w:t xml:space="preserve"> Б</w:t>
            </w:r>
            <w:proofErr w:type="gramEnd"/>
            <w:r w:rsidRPr="001420C7">
              <w:rPr>
                <w:sz w:val="24"/>
                <w:szCs w:val="24"/>
              </w:rPr>
              <w:t>,  управление    кадров (вход со стороны ул. Лапина).</w:t>
            </w:r>
          </w:p>
          <w:p w:rsidR="001420C7" w:rsidRPr="001420C7" w:rsidRDefault="001420C7" w:rsidP="00CD0C1E">
            <w:pPr>
              <w:pStyle w:val="3"/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37541C" w:rsidRPr="001420C7" w:rsidRDefault="0037541C" w:rsidP="0037541C"/>
    <w:p w:rsidR="0037541C" w:rsidRPr="001420C7" w:rsidRDefault="0037541C" w:rsidP="0037541C"/>
    <w:p w:rsidR="0037541C" w:rsidRPr="001420C7" w:rsidRDefault="0037541C" w:rsidP="00E07878"/>
    <w:sectPr w:rsidR="0037541C" w:rsidRPr="001420C7" w:rsidSect="00ED12BB">
      <w:pgSz w:w="11906" w:h="16838"/>
      <w:pgMar w:top="851" w:right="567" w:bottom="426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697" w:rsidRDefault="00BC5697">
      <w:r>
        <w:separator/>
      </w:r>
    </w:p>
  </w:endnote>
  <w:endnote w:type="continuationSeparator" w:id="0">
    <w:p w:rsidR="00BC5697" w:rsidRDefault="00BC5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697" w:rsidRDefault="00BC5697">
      <w:r>
        <w:separator/>
      </w:r>
    </w:p>
  </w:footnote>
  <w:footnote w:type="continuationSeparator" w:id="0">
    <w:p w:rsidR="00BC5697" w:rsidRDefault="00BC5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5C62"/>
    <w:multiLevelType w:val="multilevel"/>
    <w:tmpl w:val="D8F860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C8E209E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B3BFA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435FE1"/>
    <w:multiLevelType w:val="hybridMultilevel"/>
    <w:tmpl w:val="E5B63BCE"/>
    <w:lvl w:ilvl="0" w:tplc="DF4A97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EAA52F2"/>
    <w:multiLevelType w:val="hybridMultilevel"/>
    <w:tmpl w:val="915272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67ABD"/>
    <w:multiLevelType w:val="hybridMultilevel"/>
    <w:tmpl w:val="D616AE20"/>
    <w:lvl w:ilvl="0" w:tplc="093C98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841E1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4C342D"/>
    <w:multiLevelType w:val="hybridMultilevel"/>
    <w:tmpl w:val="F034A1B4"/>
    <w:lvl w:ilvl="0" w:tplc="24F42EAE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C725892"/>
    <w:multiLevelType w:val="hybridMultilevel"/>
    <w:tmpl w:val="C63A4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E88DB76">
      <w:numFmt w:val="bullet"/>
      <w:lvlText w:val="-"/>
      <w:lvlJc w:val="left"/>
      <w:pPr>
        <w:ind w:left="2850" w:hanging="87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C52C1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4B53BA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B13C64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297B99"/>
    <w:multiLevelType w:val="hybridMultilevel"/>
    <w:tmpl w:val="6240CD0A"/>
    <w:lvl w:ilvl="0" w:tplc="5A480D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EC02BEE">
      <w:start w:val="7"/>
      <w:numFmt w:val="decimal"/>
      <w:lvlText w:val="%2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1"/>
  </w:num>
  <w:num w:numId="7">
    <w:abstractNumId w:val="2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EEF"/>
    <w:rsid w:val="00025928"/>
    <w:rsid w:val="00032EAE"/>
    <w:rsid w:val="00036235"/>
    <w:rsid w:val="00037F0E"/>
    <w:rsid w:val="000508FE"/>
    <w:rsid w:val="00050C27"/>
    <w:rsid w:val="00053848"/>
    <w:rsid w:val="00057D10"/>
    <w:rsid w:val="000673AB"/>
    <w:rsid w:val="00074907"/>
    <w:rsid w:val="00094980"/>
    <w:rsid w:val="000A01F8"/>
    <w:rsid w:val="000A0428"/>
    <w:rsid w:val="000B3F18"/>
    <w:rsid w:val="000B69AC"/>
    <w:rsid w:val="000C3408"/>
    <w:rsid w:val="000C5B30"/>
    <w:rsid w:val="000C7E27"/>
    <w:rsid w:val="000D1AEA"/>
    <w:rsid w:val="000E19D1"/>
    <w:rsid w:val="00100964"/>
    <w:rsid w:val="00100B7C"/>
    <w:rsid w:val="00105304"/>
    <w:rsid w:val="00110955"/>
    <w:rsid w:val="00116DFE"/>
    <w:rsid w:val="001172AE"/>
    <w:rsid w:val="001267F6"/>
    <w:rsid w:val="00134504"/>
    <w:rsid w:val="00141CC2"/>
    <w:rsid w:val="001420C7"/>
    <w:rsid w:val="00161E5F"/>
    <w:rsid w:val="00166BB5"/>
    <w:rsid w:val="00177CEA"/>
    <w:rsid w:val="00181462"/>
    <w:rsid w:val="00194346"/>
    <w:rsid w:val="001A554B"/>
    <w:rsid w:val="001B582A"/>
    <w:rsid w:val="001C5180"/>
    <w:rsid w:val="001C7DD4"/>
    <w:rsid w:val="001D7CA1"/>
    <w:rsid w:val="001E1ED3"/>
    <w:rsid w:val="001F2CBD"/>
    <w:rsid w:val="00210D8B"/>
    <w:rsid w:val="00217570"/>
    <w:rsid w:val="00224A60"/>
    <w:rsid w:val="00226BB9"/>
    <w:rsid w:val="00230C7F"/>
    <w:rsid w:val="00232CD6"/>
    <w:rsid w:val="00232FF6"/>
    <w:rsid w:val="00245477"/>
    <w:rsid w:val="00247DA1"/>
    <w:rsid w:val="00271390"/>
    <w:rsid w:val="00272EFB"/>
    <w:rsid w:val="00281D19"/>
    <w:rsid w:val="002833BC"/>
    <w:rsid w:val="002B1855"/>
    <w:rsid w:val="002B2E12"/>
    <w:rsid w:val="002B7004"/>
    <w:rsid w:val="002B7124"/>
    <w:rsid w:val="002D1E9D"/>
    <w:rsid w:val="002D3E93"/>
    <w:rsid w:val="002D5C63"/>
    <w:rsid w:val="002E5449"/>
    <w:rsid w:val="002F0B95"/>
    <w:rsid w:val="003021A5"/>
    <w:rsid w:val="00304416"/>
    <w:rsid w:val="003048C5"/>
    <w:rsid w:val="0030707A"/>
    <w:rsid w:val="00320DB7"/>
    <w:rsid w:val="00327745"/>
    <w:rsid w:val="00335EB6"/>
    <w:rsid w:val="00337249"/>
    <w:rsid w:val="00340339"/>
    <w:rsid w:val="00344168"/>
    <w:rsid w:val="00346D1E"/>
    <w:rsid w:val="00361CB4"/>
    <w:rsid w:val="00362FC9"/>
    <w:rsid w:val="0037541C"/>
    <w:rsid w:val="003761B5"/>
    <w:rsid w:val="00381699"/>
    <w:rsid w:val="003829A7"/>
    <w:rsid w:val="003844BB"/>
    <w:rsid w:val="00384BF1"/>
    <w:rsid w:val="003916FF"/>
    <w:rsid w:val="0039564E"/>
    <w:rsid w:val="003A0574"/>
    <w:rsid w:val="003A2089"/>
    <w:rsid w:val="003A602F"/>
    <w:rsid w:val="003B145E"/>
    <w:rsid w:val="003C4881"/>
    <w:rsid w:val="003C509C"/>
    <w:rsid w:val="003C724D"/>
    <w:rsid w:val="003D1209"/>
    <w:rsid w:val="003D74B5"/>
    <w:rsid w:val="003E2904"/>
    <w:rsid w:val="003E5004"/>
    <w:rsid w:val="003F0DFB"/>
    <w:rsid w:val="003F5051"/>
    <w:rsid w:val="0041330C"/>
    <w:rsid w:val="00423D5C"/>
    <w:rsid w:val="00427156"/>
    <w:rsid w:val="0043431B"/>
    <w:rsid w:val="00454970"/>
    <w:rsid w:val="00457421"/>
    <w:rsid w:val="004614C1"/>
    <w:rsid w:val="00492EF6"/>
    <w:rsid w:val="00497BFB"/>
    <w:rsid w:val="004A744F"/>
    <w:rsid w:val="004B47B0"/>
    <w:rsid w:val="004B4889"/>
    <w:rsid w:val="004B58E4"/>
    <w:rsid w:val="004C309F"/>
    <w:rsid w:val="004C358E"/>
    <w:rsid w:val="004C58CE"/>
    <w:rsid w:val="004C6BFC"/>
    <w:rsid w:val="004D0FEC"/>
    <w:rsid w:val="004D25F4"/>
    <w:rsid w:val="004D4F48"/>
    <w:rsid w:val="004D6895"/>
    <w:rsid w:val="004E157F"/>
    <w:rsid w:val="004F2CC8"/>
    <w:rsid w:val="004F67D7"/>
    <w:rsid w:val="00525DDD"/>
    <w:rsid w:val="00531249"/>
    <w:rsid w:val="00532C97"/>
    <w:rsid w:val="00537D43"/>
    <w:rsid w:val="005470B8"/>
    <w:rsid w:val="00547339"/>
    <w:rsid w:val="005508AB"/>
    <w:rsid w:val="00553381"/>
    <w:rsid w:val="0056290B"/>
    <w:rsid w:val="005663BB"/>
    <w:rsid w:val="00576DAC"/>
    <w:rsid w:val="00577EB6"/>
    <w:rsid w:val="00587622"/>
    <w:rsid w:val="00587AE3"/>
    <w:rsid w:val="00592326"/>
    <w:rsid w:val="00597E2A"/>
    <w:rsid w:val="005A39CB"/>
    <w:rsid w:val="005A48FD"/>
    <w:rsid w:val="005A6A45"/>
    <w:rsid w:val="005A6C3A"/>
    <w:rsid w:val="005A7CAC"/>
    <w:rsid w:val="005B2DB0"/>
    <w:rsid w:val="005B5BA6"/>
    <w:rsid w:val="005C63A1"/>
    <w:rsid w:val="006004DD"/>
    <w:rsid w:val="006027D3"/>
    <w:rsid w:val="00603B3D"/>
    <w:rsid w:val="00607D9A"/>
    <w:rsid w:val="00614F6F"/>
    <w:rsid w:val="00615BB3"/>
    <w:rsid w:val="00620EDC"/>
    <w:rsid w:val="00624D07"/>
    <w:rsid w:val="00625655"/>
    <w:rsid w:val="00631341"/>
    <w:rsid w:val="00632EBC"/>
    <w:rsid w:val="00633B51"/>
    <w:rsid w:val="00634876"/>
    <w:rsid w:val="00634C83"/>
    <w:rsid w:val="00636714"/>
    <w:rsid w:val="00636D00"/>
    <w:rsid w:val="00640E20"/>
    <w:rsid w:val="006426AC"/>
    <w:rsid w:val="00643FDF"/>
    <w:rsid w:val="006454A8"/>
    <w:rsid w:val="006510FC"/>
    <w:rsid w:val="006615C6"/>
    <w:rsid w:val="006639C6"/>
    <w:rsid w:val="006707EB"/>
    <w:rsid w:val="0068639A"/>
    <w:rsid w:val="00687A76"/>
    <w:rsid w:val="006915B0"/>
    <w:rsid w:val="006927E5"/>
    <w:rsid w:val="0069422C"/>
    <w:rsid w:val="00695DC4"/>
    <w:rsid w:val="0069637C"/>
    <w:rsid w:val="00696E63"/>
    <w:rsid w:val="006C1175"/>
    <w:rsid w:val="006C685D"/>
    <w:rsid w:val="006E7647"/>
    <w:rsid w:val="006F094D"/>
    <w:rsid w:val="00702106"/>
    <w:rsid w:val="00706ADC"/>
    <w:rsid w:val="007127FD"/>
    <w:rsid w:val="00715A6F"/>
    <w:rsid w:val="00721A66"/>
    <w:rsid w:val="00721F47"/>
    <w:rsid w:val="00735515"/>
    <w:rsid w:val="0075700B"/>
    <w:rsid w:val="00761A97"/>
    <w:rsid w:val="00773745"/>
    <w:rsid w:val="007777CD"/>
    <w:rsid w:val="00781934"/>
    <w:rsid w:val="00784BC6"/>
    <w:rsid w:val="00793364"/>
    <w:rsid w:val="00793AA4"/>
    <w:rsid w:val="007A1DC8"/>
    <w:rsid w:val="007A62C1"/>
    <w:rsid w:val="007B7517"/>
    <w:rsid w:val="007C0F1A"/>
    <w:rsid w:val="007C1A6C"/>
    <w:rsid w:val="007C4927"/>
    <w:rsid w:val="007D07ED"/>
    <w:rsid w:val="007D3C43"/>
    <w:rsid w:val="007D5421"/>
    <w:rsid w:val="007E0B7A"/>
    <w:rsid w:val="007F051A"/>
    <w:rsid w:val="007F35CB"/>
    <w:rsid w:val="00827E99"/>
    <w:rsid w:val="00836A2C"/>
    <w:rsid w:val="00850BA3"/>
    <w:rsid w:val="0085134A"/>
    <w:rsid w:val="00851C54"/>
    <w:rsid w:val="00853A08"/>
    <w:rsid w:val="0085703A"/>
    <w:rsid w:val="00863633"/>
    <w:rsid w:val="0086653C"/>
    <w:rsid w:val="00867560"/>
    <w:rsid w:val="008702B4"/>
    <w:rsid w:val="008730A8"/>
    <w:rsid w:val="00873662"/>
    <w:rsid w:val="00876AF1"/>
    <w:rsid w:val="0088116F"/>
    <w:rsid w:val="00881CE6"/>
    <w:rsid w:val="008868A2"/>
    <w:rsid w:val="008919F6"/>
    <w:rsid w:val="00891DA2"/>
    <w:rsid w:val="00896F42"/>
    <w:rsid w:val="008A63CD"/>
    <w:rsid w:val="008A6EC0"/>
    <w:rsid w:val="008B0F8D"/>
    <w:rsid w:val="008B5906"/>
    <w:rsid w:val="008C5C53"/>
    <w:rsid w:val="008D0D70"/>
    <w:rsid w:val="008D6151"/>
    <w:rsid w:val="008E0093"/>
    <w:rsid w:val="008E5411"/>
    <w:rsid w:val="008E556D"/>
    <w:rsid w:val="008E7DB1"/>
    <w:rsid w:val="008F6F78"/>
    <w:rsid w:val="00904371"/>
    <w:rsid w:val="009219AB"/>
    <w:rsid w:val="0092248E"/>
    <w:rsid w:val="00931109"/>
    <w:rsid w:val="00932833"/>
    <w:rsid w:val="00932E2D"/>
    <w:rsid w:val="00943094"/>
    <w:rsid w:val="00946702"/>
    <w:rsid w:val="00954D92"/>
    <w:rsid w:val="00955E99"/>
    <w:rsid w:val="009615DD"/>
    <w:rsid w:val="0096179E"/>
    <w:rsid w:val="00966906"/>
    <w:rsid w:val="00976AFE"/>
    <w:rsid w:val="00976B09"/>
    <w:rsid w:val="00993FC5"/>
    <w:rsid w:val="00997938"/>
    <w:rsid w:val="009A5967"/>
    <w:rsid w:val="009A7858"/>
    <w:rsid w:val="009B291E"/>
    <w:rsid w:val="009C1C4A"/>
    <w:rsid w:val="009C5B48"/>
    <w:rsid w:val="009D36D5"/>
    <w:rsid w:val="009D4F53"/>
    <w:rsid w:val="009E2245"/>
    <w:rsid w:val="009E42E2"/>
    <w:rsid w:val="009F0567"/>
    <w:rsid w:val="009F1517"/>
    <w:rsid w:val="009F7D61"/>
    <w:rsid w:val="00A02FAD"/>
    <w:rsid w:val="00A169AE"/>
    <w:rsid w:val="00A21161"/>
    <w:rsid w:val="00A2416A"/>
    <w:rsid w:val="00A261B6"/>
    <w:rsid w:val="00A27658"/>
    <w:rsid w:val="00A27CFF"/>
    <w:rsid w:val="00A33737"/>
    <w:rsid w:val="00A37F87"/>
    <w:rsid w:val="00A52D63"/>
    <w:rsid w:val="00A61D43"/>
    <w:rsid w:val="00A644B7"/>
    <w:rsid w:val="00A65E5A"/>
    <w:rsid w:val="00A722E7"/>
    <w:rsid w:val="00A731D5"/>
    <w:rsid w:val="00A73C33"/>
    <w:rsid w:val="00A9228F"/>
    <w:rsid w:val="00AA5E02"/>
    <w:rsid w:val="00AB077F"/>
    <w:rsid w:val="00AC22FB"/>
    <w:rsid w:val="00AE0DD6"/>
    <w:rsid w:val="00AE17D8"/>
    <w:rsid w:val="00AE7E79"/>
    <w:rsid w:val="00AF07DE"/>
    <w:rsid w:val="00AF1EAB"/>
    <w:rsid w:val="00AF37AF"/>
    <w:rsid w:val="00AF7926"/>
    <w:rsid w:val="00B04B6E"/>
    <w:rsid w:val="00B04F2E"/>
    <w:rsid w:val="00B06F7D"/>
    <w:rsid w:val="00B13BA8"/>
    <w:rsid w:val="00B14C5B"/>
    <w:rsid w:val="00B14E6C"/>
    <w:rsid w:val="00B22306"/>
    <w:rsid w:val="00B2680E"/>
    <w:rsid w:val="00B3161C"/>
    <w:rsid w:val="00B339DA"/>
    <w:rsid w:val="00B35902"/>
    <w:rsid w:val="00B37FBC"/>
    <w:rsid w:val="00B41A8D"/>
    <w:rsid w:val="00B5378E"/>
    <w:rsid w:val="00B562F3"/>
    <w:rsid w:val="00B619BD"/>
    <w:rsid w:val="00B65A77"/>
    <w:rsid w:val="00B67423"/>
    <w:rsid w:val="00B73661"/>
    <w:rsid w:val="00B740FE"/>
    <w:rsid w:val="00B74434"/>
    <w:rsid w:val="00B813CB"/>
    <w:rsid w:val="00B86147"/>
    <w:rsid w:val="00B916A1"/>
    <w:rsid w:val="00B95418"/>
    <w:rsid w:val="00BA1848"/>
    <w:rsid w:val="00BB2585"/>
    <w:rsid w:val="00BC5697"/>
    <w:rsid w:val="00BC7939"/>
    <w:rsid w:val="00BD47DF"/>
    <w:rsid w:val="00BD4BB4"/>
    <w:rsid w:val="00BD6570"/>
    <w:rsid w:val="00BE0B27"/>
    <w:rsid w:val="00BE2EB3"/>
    <w:rsid w:val="00BF0189"/>
    <w:rsid w:val="00C05197"/>
    <w:rsid w:val="00C06E46"/>
    <w:rsid w:val="00C10E9C"/>
    <w:rsid w:val="00C1737F"/>
    <w:rsid w:val="00C178F3"/>
    <w:rsid w:val="00C2163D"/>
    <w:rsid w:val="00C23C72"/>
    <w:rsid w:val="00C3774A"/>
    <w:rsid w:val="00C5621F"/>
    <w:rsid w:val="00C620ED"/>
    <w:rsid w:val="00C626EA"/>
    <w:rsid w:val="00C64278"/>
    <w:rsid w:val="00C644A4"/>
    <w:rsid w:val="00C67C1A"/>
    <w:rsid w:val="00C703CD"/>
    <w:rsid w:val="00C73C4B"/>
    <w:rsid w:val="00C80B8E"/>
    <w:rsid w:val="00C84EB5"/>
    <w:rsid w:val="00C9378C"/>
    <w:rsid w:val="00CA1EB9"/>
    <w:rsid w:val="00CA5116"/>
    <w:rsid w:val="00CB373B"/>
    <w:rsid w:val="00CB6FF1"/>
    <w:rsid w:val="00CC03CC"/>
    <w:rsid w:val="00CC5C2A"/>
    <w:rsid w:val="00CC651C"/>
    <w:rsid w:val="00CD09E2"/>
    <w:rsid w:val="00CD17AC"/>
    <w:rsid w:val="00CE1B62"/>
    <w:rsid w:val="00CE2902"/>
    <w:rsid w:val="00CF5B38"/>
    <w:rsid w:val="00CF6DEF"/>
    <w:rsid w:val="00D00495"/>
    <w:rsid w:val="00D15DD8"/>
    <w:rsid w:val="00D30AE4"/>
    <w:rsid w:val="00D32CE2"/>
    <w:rsid w:val="00D32FB5"/>
    <w:rsid w:val="00D342FA"/>
    <w:rsid w:val="00D36470"/>
    <w:rsid w:val="00D45C59"/>
    <w:rsid w:val="00D52645"/>
    <w:rsid w:val="00D623B6"/>
    <w:rsid w:val="00D67677"/>
    <w:rsid w:val="00D7152E"/>
    <w:rsid w:val="00D715B9"/>
    <w:rsid w:val="00D74EEF"/>
    <w:rsid w:val="00D77B26"/>
    <w:rsid w:val="00D77D1B"/>
    <w:rsid w:val="00D77DAB"/>
    <w:rsid w:val="00D91265"/>
    <w:rsid w:val="00D913D0"/>
    <w:rsid w:val="00D936C2"/>
    <w:rsid w:val="00D94F0F"/>
    <w:rsid w:val="00DB04F2"/>
    <w:rsid w:val="00DB7740"/>
    <w:rsid w:val="00DC4C3D"/>
    <w:rsid w:val="00DC6A1B"/>
    <w:rsid w:val="00DD04FE"/>
    <w:rsid w:val="00DD58D2"/>
    <w:rsid w:val="00DE3441"/>
    <w:rsid w:val="00DE6FD8"/>
    <w:rsid w:val="00DF57B2"/>
    <w:rsid w:val="00E07878"/>
    <w:rsid w:val="00E114EE"/>
    <w:rsid w:val="00E13F72"/>
    <w:rsid w:val="00E24C50"/>
    <w:rsid w:val="00E26B08"/>
    <w:rsid w:val="00E2765B"/>
    <w:rsid w:val="00E329B7"/>
    <w:rsid w:val="00E36809"/>
    <w:rsid w:val="00E44CE9"/>
    <w:rsid w:val="00E61326"/>
    <w:rsid w:val="00E67ED1"/>
    <w:rsid w:val="00E73A1A"/>
    <w:rsid w:val="00E765FA"/>
    <w:rsid w:val="00E92737"/>
    <w:rsid w:val="00E9726A"/>
    <w:rsid w:val="00EA0446"/>
    <w:rsid w:val="00EC08ED"/>
    <w:rsid w:val="00EC38FA"/>
    <w:rsid w:val="00EC7486"/>
    <w:rsid w:val="00ED12BB"/>
    <w:rsid w:val="00ED2B6F"/>
    <w:rsid w:val="00ED3B75"/>
    <w:rsid w:val="00ED5B90"/>
    <w:rsid w:val="00ED5D24"/>
    <w:rsid w:val="00EE086B"/>
    <w:rsid w:val="00F156D6"/>
    <w:rsid w:val="00F25B89"/>
    <w:rsid w:val="00F312BC"/>
    <w:rsid w:val="00F365F3"/>
    <w:rsid w:val="00F3706B"/>
    <w:rsid w:val="00F428AE"/>
    <w:rsid w:val="00F510BC"/>
    <w:rsid w:val="00F65258"/>
    <w:rsid w:val="00F657DA"/>
    <w:rsid w:val="00F74A98"/>
    <w:rsid w:val="00F7582C"/>
    <w:rsid w:val="00F76E2B"/>
    <w:rsid w:val="00F83E74"/>
    <w:rsid w:val="00F86844"/>
    <w:rsid w:val="00F92F21"/>
    <w:rsid w:val="00F9321E"/>
    <w:rsid w:val="00F94666"/>
    <w:rsid w:val="00F95D70"/>
    <w:rsid w:val="00F97752"/>
    <w:rsid w:val="00FA1497"/>
    <w:rsid w:val="00FA341B"/>
    <w:rsid w:val="00FA7221"/>
    <w:rsid w:val="00FA7291"/>
    <w:rsid w:val="00FA7AA0"/>
    <w:rsid w:val="00FB6081"/>
    <w:rsid w:val="00FB60AE"/>
    <w:rsid w:val="00FB7340"/>
    <w:rsid w:val="00FC15A9"/>
    <w:rsid w:val="00FC7B12"/>
    <w:rsid w:val="00FD0881"/>
    <w:rsid w:val="00FD3A89"/>
    <w:rsid w:val="00FD4D61"/>
    <w:rsid w:val="00FD72EC"/>
    <w:rsid w:val="00FE4AB1"/>
    <w:rsid w:val="00FE5D50"/>
    <w:rsid w:val="00FF1148"/>
    <w:rsid w:val="00FF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D6"/>
  </w:style>
  <w:style w:type="paragraph" w:styleId="1">
    <w:name w:val="heading 1"/>
    <w:basedOn w:val="a"/>
    <w:next w:val="a"/>
    <w:link w:val="10"/>
    <w:qFormat/>
    <w:rsid w:val="00AE0D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0DD6"/>
    <w:pPr>
      <w:ind w:firstLine="851"/>
      <w:jc w:val="both"/>
    </w:pPr>
    <w:rPr>
      <w:sz w:val="28"/>
    </w:rPr>
  </w:style>
  <w:style w:type="paragraph" w:styleId="3">
    <w:name w:val="Body Text 3"/>
    <w:basedOn w:val="a"/>
    <w:link w:val="30"/>
    <w:rsid w:val="001172AE"/>
    <w:pPr>
      <w:spacing w:after="120"/>
    </w:pPr>
    <w:rPr>
      <w:sz w:val="16"/>
      <w:szCs w:val="16"/>
    </w:rPr>
  </w:style>
  <w:style w:type="character" w:customStyle="1" w:styleId="tx1">
    <w:name w:val="tx1"/>
    <w:basedOn w:val="a0"/>
    <w:rsid w:val="001172AE"/>
    <w:rPr>
      <w:b/>
      <w:bCs/>
    </w:rPr>
  </w:style>
  <w:style w:type="table" w:styleId="a4">
    <w:name w:val="Table Grid"/>
    <w:basedOn w:val="a1"/>
    <w:rsid w:val="001172A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E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A6EC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Oeaie">
    <w:name w:val="Oea?ie"/>
    <w:rsid w:val="003A602F"/>
    <w:rPr>
      <w:rFonts w:ascii="Wingdings" w:hAnsi="Wingdings"/>
      <w:spacing w:val="0"/>
      <w:sz w:val="22"/>
    </w:rPr>
  </w:style>
  <w:style w:type="character" w:styleId="a5">
    <w:name w:val="Hyperlink"/>
    <w:basedOn w:val="a0"/>
    <w:rsid w:val="00BA1848"/>
    <w:rPr>
      <w:color w:val="0000FF"/>
      <w:u w:val="single"/>
    </w:rPr>
  </w:style>
  <w:style w:type="paragraph" w:styleId="a6">
    <w:name w:val="Balloon Text"/>
    <w:basedOn w:val="a"/>
    <w:semiHidden/>
    <w:rsid w:val="00A73C33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2F0B9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oc-">
    <w:name w:val="Doc-Т внутри нумерации Знак"/>
    <w:link w:val="Doc-0"/>
    <w:locked/>
    <w:rsid w:val="00A722E7"/>
    <w:rPr>
      <w:lang w:bidi="ar-SA"/>
    </w:rPr>
  </w:style>
  <w:style w:type="paragraph" w:customStyle="1" w:styleId="Doc-0">
    <w:name w:val="Doc-Т внутри нумерации"/>
    <w:basedOn w:val="a"/>
    <w:link w:val="Doc-"/>
    <w:rsid w:val="00A722E7"/>
    <w:pPr>
      <w:spacing w:line="360" w:lineRule="auto"/>
      <w:ind w:left="720" w:firstLine="709"/>
      <w:jc w:val="both"/>
    </w:pPr>
  </w:style>
  <w:style w:type="character" w:customStyle="1" w:styleId="30">
    <w:name w:val="Основной текст 3 Знак"/>
    <w:link w:val="3"/>
    <w:rsid w:val="00B41A8D"/>
    <w:rPr>
      <w:sz w:val="16"/>
      <w:szCs w:val="16"/>
      <w:lang w:val="ru-RU" w:eastAsia="ru-RU" w:bidi="ar-SA"/>
    </w:rPr>
  </w:style>
  <w:style w:type="paragraph" w:customStyle="1" w:styleId="a8">
    <w:name w:val="Мой"/>
    <w:basedOn w:val="a"/>
    <w:rsid w:val="002B2E12"/>
    <w:pPr>
      <w:ind w:firstLine="709"/>
      <w:jc w:val="both"/>
    </w:pPr>
    <w:rPr>
      <w:spacing w:val="-1"/>
      <w:sz w:val="28"/>
      <w:szCs w:val="24"/>
    </w:rPr>
  </w:style>
  <w:style w:type="character" w:customStyle="1" w:styleId="a9">
    <w:name w:val="Знак Знак"/>
    <w:rsid w:val="00DD58D2"/>
    <w:rPr>
      <w:sz w:val="16"/>
      <w:szCs w:val="16"/>
    </w:rPr>
  </w:style>
  <w:style w:type="paragraph" w:customStyle="1" w:styleId="ConsNormal">
    <w:name w:val="ConsNormal"/>
    <w:rsid w:val="00B268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text">
    <w:name w:val="text"/>
    <w:basedOn w:val="a"/>
    <w:rsid w:val="00B2680E"/>
    <w:pPr>
      <w:spacing w:before="75" w:after="75"/>
      <w:ind w:firstLine="450"/>
      <w:jc w:val="both"/>
    </w:pPr>
    <w:rPr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B268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B2680E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Title"/>
    <w:basedOn w:val="a"/>
    <w:link w:val="ad"/>
    <w:qFormat/>
    <w:rsid w:val="00E61326"/>
    <w:pPr>
      <w:jc w:val="center"/>
    </w:pPr>
    <w:rPr>
      <w:b/>
      <w:sz w:val="28"/>
      <w:szCs w:val="24"/>
    </w:rPr>
  </w:style>
  <w:style w:type="paragraph" w:customStyle="1" w:styleId="11">
    <w:name w:val="Знак Знак1 Знак"/>
    <w:basedOn w:val="a"/>
    <w:rsid w:val="00D913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e">
    <w:name w:val="Гипертекстовая ссылка"/>
    <w:basedOn w:val="a0"/>
    <w:rsid w:val="001C7DD4"/>
    <w:rPr>
      <w:color w:val="106BBE"/>
    </w:rPr>
  </w:style>
  <w:style w:type="paragraph" w:styleId="af">
    <w:name w:val="Body Text"/>
    <w:basedOn w:val="a"/>
    <w:link w:val="af0"/>
    <w:rsid w:val="00FD4D61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locked/>
    <w:rsid w:val="00FD4D61"/>
    <w:rPr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FD4D61"/>
    <w:rPr>
      <w:sz w:val="22"/>
      <w:szCs w:val="22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FD4D61"/>
    <w:pPr>
      <w:widowControl w:val="0"/>
      <w:shd w:val="clear" w:color="auto" w:fill="FFFFFF"/>
      <w:spacing w:line="278" w:lineRule="exact"/>
    </w:pPr>
    <w:rPr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rsid w:val="00FD4D61"/>
    <w:pPr>
      <w:widowControl w:val="0"/>
      <w:shd w:val="clear" w:color="auto" w:fill="FFFFFF"/>
      <w:spacing w:line="283" w:lineRule="exact"/>
    </w:pPr>
    <w:rPr>
      <w:rFonts w:ascii="Courier New" w:hAnsi="Courier New" w:cs="Courier New"/>
      <w:noProof/>
    </w:rPr>
  </w:style>
  <w:style w:type="paragraph" w:styleId="af1">
    <w:name w:val="footnote text"/>
    <w:basedOn w:val="a"/>
    <w:link w:val="af2"/>
    <w:rsid w:val="00105304"/>
    <w:pPr>
      <w:jc w:val="both"/>
    </w:pPr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0"/>
    <w:link w:val="af1"/>
    <w:rsid w:val="00105304"/>
    <w:rPr>
      <w:rFonts w:ascii="Calibri" w:eastAsia="Calibri" w:hAnsi="Calibri"/>
      <w:lang w:val="ru-RU" w:eastAsia="en-US" w:bidi="ar-SA"/>
    </w:rPr>
  </w:style>
  <w:style w:type="character" w:styleId="af3">
    <w:name w:val="footnote reference"/>
    <w:basedOn w:val="a0"/>
    <w:rsid w:val="00105304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85703A"/>
    <w:rPr>
      <w:sz w:val="28"/>
    </w:rPr>
  </w:style>
  <w:style w:type="character" w:customStyle="1" w:styleId="ad">
    <w:name w:val="Название Знак"/>
    <w:basedOn w:val="a0"/>
    <w:link w:val="ac"/>
    <w:rsid w:val="0085703A"/>
    <w:rPr>
      <w:b/>
      <w:sz w:val="28"/>
      <w:szCs w:val="24"/>
    </w:rPr>
  </w:style>
  <w:style w:type="paragraph" w:styleId="af4">
    <w:name w:val="Normal (Web)"/>
    <w:basedOn w:val="a"/>
    <w:rsid w:val="007C0F1A"/>
    <w:rPr>
      <w:sz w:val="24"/>
      <w:szCs w:val="24"/>
    </w:rPr>
  </w:style>
  <w:style w:type="paragraph" w:styleId="af5">
    <w:name w:val="No Spacing"/>
    <w:uiPriority w:val="1"/>
    <w:qFormat/>
    <w:rsid w:val="00793364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page number"/>
    <w:basedOn w:val="a0"/>
    <w:rsid w:val="00896F42"/>
  </w:style>
  <w:style w:type="paragraph" w:styleId="22">
    <w:name w:val="Body Text Indent 2"/>
    <w:basedOn w:val="a"/>
    <w:link w:val="23"/>
    <w:rsid w:val="00CE2902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E2902"/>
    <w:rPr>
      <w:sz w:val="24"/>
      <w:szCs w:val="24"/>
    </w:rPr>
  </w:style>
  <w:style w:type="character" w:customStyle="1" w:styleId="31">
    <w:name w:val="Заголовок №3_"/>
    <w:link w:val="32"/>
    <w:rsid w:val="00C06E46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C06E46"/>
    <w:pPr>
      <w:shd w:val="clear" w:color="auto" w:fill="FFFFFF"/>
      <w:spacing w:before="600" w:after="240" w:line="240" w:lineRule="atLeast"/>
      <w:outlineLvl w:val="2"/>
    </w:pPr>
    <w:rPr>
      <w:b/>
      <w:bCs/>
      <w:sz w:val="27"/>
      <w:szCs w:val="27"/>
    </w:rPr>
  </w:style>
  <w:style w:type="character" w:customStyle="1" w:styleId="FontStyle14">
    <w:name w:val="Font Style14"/>
    <w:uiPriority w:val="99"/>
    <w:rsid w:val="00B35902"/>
    <w:rPr>
      <w:rFonts w:ascii="Times New Roman" w:hAnsi="Times New Roman" w:cs="Times New Roman"/>
      <w:sz w:val="26"/>
      <w:szCs w:val="26"/>
    </w:rPr>
  </w:style>
  <w:style w:type="character" w:customStyle="1" w:styleId="12">
    <w:name w:val="Основной текст Знак1"/>
    <w:basedOn w:val="a0"/>
    <w:uiPriority w:val="99"/>
    <w:locked/>
    <w:rsid w:val="004C358E"/>
    <w:rPr>
      <w:rFonts w:ascii="Times New Roman" w:hAnsi="Times New Roman" w:cs="Times New Roman"/>
      <w:sz w:val="26"/>
      <w:szCs w:val="26"/>
      <w:u w:val="none"/>
    </w:rPr>
  </w:style>
  <w:style w:type="paragraph" w:customStyle="1" w:styleId="Style1">
    <w:name w:val="Style1"/>
    <w:basedOn w:val="a"/>
    <w:rsid w:val="008D6151"/>
    <w:pPr>
      <w:widowControl w:val="0"/>
      <w:suppressAutoHyphens/>
      <w:autoSpaceDE w:val="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36354.400" TargetMode="External"/><Relationship Id="rId18" Type="http://schemas.openxmlformats.org/officeDocument/2006/relationships/hyperlink" Target="garantF1://10003000.0" TargetMode="External"/><Relationship Id="rId26" Type="http://schemas.openxmlformats.org/officeDocument/2006/relationships/hyperlink" Target="garantf1://12040330.0/" TargetMode="External"/><Relationship Id="rId39" Type="http://schemas.openxmlformats.org/officeDocument/2006/relationships/hyperlink" Target="http://www.38.mchs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665778.1000" TargetMode="External"/><Relationship Id="rId34" Type="http://schemas.openxmlformats.org/officeDocument/2006/relationships/hyperlink" Target="garantf1://12040330.0/" TargetMode="External"/><Relationship Id="rId42" Type="http://schemas.openxmlformats.org/officeDocument/2006/relationships/hyperlink" Target="garantF1://12036354.19" TargetMode="External"/><Relationship Id="rId47" Type="http://schemas.openxmlformats.org/officeDocument/2006/relationships/hyperlink" Target="garantf1://12040330.1000/" TargetMode="External"/><Relationship Id="rId50" Type="http://schemas.openxmlformats.org/officeDocument/2006/relationships/hyperlink" Target="http://www.38.mchs.gov.ru" TargetMode="Externa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12040330.0/" TargetMode="External"/><Relationship Id="rId17" Type="http://schemas.openxmlformats.org/officeDocument/2006/relationships/hyperlink" Target="http://www.38.mchs.gov.ru" TargetMode="External"/><Relationship Id="rId25" Type="http://schemas.openxmlformats.org/officeDocument/2006/relationships/hyperlink" Target="garantf1://12040330.1000/" TargetMode="External"/><Relationship Id="rId33" Type="http://schemas.openxmlformats.org/officeDocument/2006/relationships/hyperlink" Target="garantf1://12040330.1000/" TargetMode="External"/><Relationship Id="rId38" Type="http://schemas.openxmlformats.org/officeDocument/2006/relationships/hyperlink" Target="mailto:p.shevkoplyas@38.mchs.gov.ru" TargetMode="External"/><Relationship Id="rId46" Type="http://schemas.openxmlformats.org/officeDocument/2006/relationships/hyperlink" Target="garantF1://12036354.400" TargetMode="External"/><Relationship Id="rId2" Type="http://schemas.openxmlformats.org/officeDocument/2006/relationships/styles" Target="styles.xml"/><Relationship Id="rId16" Type="http://schemas.openxmlformats.org/officeDocument/2006/relationships/hyperlink" Target="mailto:p.shevkoplyas@38.mchs.gov.ru" TargetMode="External"/><Relationship Id="rId20" Type="http://schemas.openxmlformats.org/officeDocument/2006/relationships/hyperlink" Target="garantF1://12036354.19" TargetMode="External"/><Relationship Id="rId29" Type="http://schemas.openxmlformats.org/officeDocument/2006/relationships/hyperlink" Target="garantF1://10003000.0" TargetMode="External"/><Relationship Id="rId41" Type="http://schemas.openxmlformats.org/officeDocument/2006/relationships/hyperlink" Target="garantF1://12064203.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40330.1000/" TargetMode="External"/><Relationship Id="rId24" Type="http://schemas.openxmlformats.org/officeDocument/2006/relationships/hyperlink" Target="garantF1://12036354.400" TargetMode="External"/><Relationship Id="rId32" Type="http://schemas.openxmlformats.org/officeDocument/2006/relationships/hyperlink" Target="garantF1://70665778.1000" TargetMode="External"/><Relationship Id="rId37" Type="http://schemas.openxmlformats.org/officeDocument/2006/relationships/hyperlink" Target="garantf1://12040330.0/" TargetMode="External"/><Relationship Id="rId40" Type="http://schemas.openxmlformats.org/officeDocument/2006/relationships/hyperlink" Target="garantF1://10003000.0" TargetMode="External"/><Relationship Id="rId45" Type="http://schemas.openxmlformats.org/officeDocument/2006/relationships/hyperlink" Target="garantf1://12040330.0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40330.0/" TargetMode="External"/><Relationship Id="rId23" Type="http://schemas.openxmlformats.org/officeDocument/2006/relationships/hyperlink" Target="garantf1://12040330.0/" TargetMode="External"/><Relationship Id="rId28" Type="http://schemas.openxmlformats.org/officeDocument/2006/relationships/hyperlink" Target="http://www.38.mchs.gov.ru" TargetMode="External"/><Relationship Id="rId36" Type="http://schemas.openxmlformats.org/officeDocument/2006/relationships/hyperlink" Target="garantf1://12040330.1000/" TargetMode="External"/><Relationship Id="rId49" Type="http://schemas.openxmlformats.org/officeDocument/2006/relationships/hyperlink" Target="mailto:p.shevkoplyas@38.mchs.gov.ru" TargetMode="External"/><Relationship Id="rId10" Type="http://schemas.openxmlformats.org/officeDocument/2006/relationships/hyperlink" Target="garantF1://70665778.1000" TargetMode="External"/><Relationship Id="rId19" Type="http://schemas.openxmlformats.org/officeDocument/2006/relationships/hyperlink" Target="garantF1://12064203.2" TargetMode="External"/><Relationship Id="rId31" Type="http://schemas.openxmlformats.org/officeDocument/2006/relationships/hyperlink" Target="garantF1://12036354.19" TargetMode="External"/><Relationship Id="rId44" Type="http://schemas.openxmlformats.org/officeDocument/2006/relationships/hyperlink" Target="garantf1://12040330.1000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36354.19" TargetMode="External"/><Relationship Id="rId14" Type="http://schemas.openxmlformats.org/officeDocument/2006/relationships/hyperlink" Target="garantf1://12040330.1000/" TargetMode="External"/><Relationship Id="rId22" Type="http://schemas.openxmlformats.org/officeDocument/2006/relationships/hyperlink" Target="garantf1://12040330.1000/" TargetMode="External"/><Relationship Id="rId27" Type="http://schemas.openxmlformats.org/officeDocument/2006/relationships/hyperlink" Target="mailto:p.shevkoplyas@38.mchs.gov.ru" TargetMode="External"/><Relationship Id="rId30" Type="http://schemas.openxmlformats.org/officeDocument/2006/relationships/hyperlink" Target="garantF1://12064203.2" TargetMode="External"/><Relationship Id="rId35" Type="http://schemas.openxmlformats.org/officeDocument/2006/relationships/hyperlink" Target="garantF1://12036354.400" TargetMode="External"/><Relationship Id="rId43" Type="http://schemas.openxmlformats.org/officeDocument/2006/relationships/hyperlink" Target="garantF1://70665778.1000" TargetMode="External"/><Relationship Id="rId48" Type="http://schemas.openxmlformats.org/officeDocument/2006/relationships/hyperlink" Target="garantf1://12040330.0/" TargetMode="External"/><Relationship Id="rId8" Type="http://schemas.openxmlformats.org/officeDocument/2006/relationships/hyperlink" Target="garantF1://12064203.2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21</Pages>
  <Words>8660</Words>
  <Characters>49364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составу документов на ГЖС</vt:lpstr>
    </vt:vector>
  </TitlesOfParts>
  <Company>omsk</Company>
  <LinksUpToDate>false</LinksUpToDate>
  <CharactersWithSpaces>57909</CharactersWithSpaces>
  <SharedDoc>false</SharedDoc>
  <HLinks>
    <vt:vector size="132" baseType="variant">
      <vt:variant>
        <vt:i4>589851</vt:i4>
      </vt:variant>
      <vt:variant>
        <vt:i4>63</vt:i4>
      </vt:variant>
      <vt:variant>
        <vt:i4>0</vt:i4>
      </vt:variant>
      <vt:variant>
        <vt:i4>5</vt:i4>
      </vt:variant>
      <vt:variant>
        <vt:lpwstr>http://emercom.irtel.ru/</vt:lpwstr>
      </vt:variant>
      <vt:variant>
        <vt:lpwstr/>
      </vt:variant>
      <vt:variant>
        <vt:i4>7405583</vt:i4>
      </vt:variant>
      <vt:variant>
        <vt:i4>60</vt:i4>
      </vt:variant>
      <vt:variant>
        <vt:i4>0</vt:i4>
      </vt:variant>
      <vt:variant>
        <vt:i4>5</vt:i4>
      </vt:variant>
      <vt:variant>
        <vt:lpwstr>mailto:mailbox@emercom.irtel.ru</vt:lpwstr>
      </vt:variant>
      <vt:variant>
        <vt:lpwstr/>
      </vt:variant>
      <vt:variant>
        <vt:i4>6881341</vt:i4>
      </vt:variant>
      <vt:variant>
        <vt:i4>57</vt:i4>
      </vt:variant>
      <vt:variant>
        <vt:i4>0</vt:i4>
      </vt:variant>
      <vt:variant>
        <vt:i4>5</vt:i4>
      </vt:variant>
      <vt:variant>
        <vt:lpwstr>garantf1://12040330.0/</vt:lpwstr>
      </vt:variant>
      <vt:variant>
        <vt:lpwstr/>
      </vt:variant>
      <vt:variant>
        <vt:i4>4587532</vt:i4>
      </vt:variant>
      <vt:variant>
        <vt:i4>54</vt:i4>
      </vt:variant>
      <vt:variant>
        <vt:i4>0</vt:i4>
      </vt:variant>
      <vt:variant>
        <vt:i4>5</vt:i4>
      </vt:variant>
      <vt:variant>
        <vt:lpwstr>garantf1://12040330.1000/</vt:lpwstr>
      </vt:variant>
      <vt:variant>
        <vt:lpwstr/>
      </vt:variant>
      <vt:variant>
        <vt:i4>5832714</vt:i4>
      </vt:variant>
      <vt:variant>
        <vt:i4>51</vt:i4>
      </vt:variant>
      <vt:variant>
        <vt:i4>0</vt:i4>
      </vt:variant>
      <vt:variant>
        <vt:i4>5</vt:i4>
      </vt:variant>
      <vt:variant>
        <vt:lpwstr>garantf1://12036354.400/</vt:lpwstr>
      </vt:variant>
      <vt:variant>
        <vt:lpwstr/>
      </vt:variant>
      <vt:variant>
        <vt:i4>6881341</vt:i4>
      </vt:variant>
      <vt:variant>
        <vt:i4>48</vt:i4>
      </vt:variant>
      <vt:variant>
        <vt:i4>0</vt:i4>
      </vt:variant>
      <vt:variant>
        <vt:i4>5</vt:i4>
      </vt:variant>
      <vt:variant>
        <vt:lpwstr>garantf1://12040330.0/</vt:lpwstr>
      </vt:variant>
      <vt:variant>
        <vt:lpwstr/>
      </vt:variant>
      <vt:variant>
        <vt:i4>4587532</vt:i4>
      </vt:variant>
      <vt:variant>
        <vt:i4>45</vt:i4>
      </vt:variant>
      <vt:variant>
        <vt:i4>0</vt:i4>
      </vt:variant>
      <vt:variant>
        <vt:i4>5</vt:i4>
      </vt:variant>
      <vt:variant>
        <vt:lpwstr>garantf1://12040330.1000/</vt:lpwstr>
      </vt:variant>
      <vt:variant>
        <vt:lpwstr/>
      </vt:variant>
      <vt:variant>
        <vt:i4>4653056</vt:i4>
      </vt:variant>
      <vt:variant>
        <vt:i4>42</vt:i4>
      </vt:variant>
      <vt:variant>
        <vt:i4>0</vt:i4>
      </vt:variant>
      <vt:variant>
        <vt:i4>5</vt:i4>
      </vt:variant>
      <vt:variant>
        <vt:lpwstr>garantf1://70665778.1000/</vt:lpwstr>
      </vt:variant>
      <vt:variant>
        <vt:lpwstr/>
      </vt:variant>
      <vt:variant>
        <vt:i4>8323135</vt:i4>
      </vt:variant>
      <vt:variant>
        <vt:i4>39</vt:i4>
      </vt:variant>
      <vt:variant>
        <vt:i4>0</vt:i4>
      </vt:variant>
      <vt:variant>
        <vt:i4>5</vt:i4>
      </vt:variant>
      <vt:variant>
        <vt:lpwstr>garantf1://12036354.19/</vt:lpwstr>
      </vt:variant>
      <vt:variant>
        <vt:lpwstr/>
      </vt:variant>
      <vt:variant>
        <vt:i4>7209023</vt:i4>
      </vt:variant>
      <vt:variant>
        <vt:i4>36</vt:i4>
      </vt:variant>
      <vt:variant>
        <vt:i4>0</vt:i4>
      </vt:variant>
      <vt:variant>
        <vt:i4>5</vt:i4>
      </vt:variant>
      <vt:variant>
        <vt:lpwstr>garantf1://12064203.2/</vt:lpwstr>
      </vt:variant>
      <vt:variant>
        <vt:lpwstr/>
      </vt:variant>
      <vt:variant>
        <vt:i4>6881336</vt:i4>
      </vt:variant>
      <vt:variant>
        <vt:i4>33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589851</vt:i4>
      </vt:variant>
      <vt:variant>
        <vt:i4>30</vt:i4>
      </vt:variant>
      <vt:variant>
        <vt:i4>0</vt:i4>
      </vt:variant>
      <vt:variant>
        <vt:i4>5</vt:i4>
      </vt:variant>
      <vt:variant>
        <vt:lpwstr>http://emercom.irtel.ru/</vt:lpwstr>
      </vt:variant>
      <vt:variant>
        <vt:lpwstr/>
      </vt:variant>
      <vt:variant>
        <vt:i4>7405583</vt:i4>
      </vt:variant>
      <vt:variant>
        <vt:i4>27</vt:i4>
      </vt:variant>
      <vt:variant>
        <vt:i4>0</vt:i4>
      </vt:variant>
      <vt:variant>
        <vt:i4>5</vt:i4>
      </vt:variant>
      <vt:variant>
        <vt:lpwstr>mailto:mailbox@emercom.irtel.ru</vt:lpwstr>
      </vt:variant>
      <vt:variant>
        <vt:lpwstr/>
      </vt:variant>
      <vt:variant>
        <vt:i4>6881341</vt:i4>
      </vt:variant>
      <vt:variant>
        <vt:i4>24</vt:i4>
      </vt:variant>
      <vt:variant>
        <vt:i4>0</vt:i4>
      </vt:variant>
      <vt:variant>
        <vt:i4>5</vt:i4>
      </vt:variant>
      <vt:variant>
        <vt:lpwstr>garantf1://12040330.0/</vt:lpwstr>
      </vt:variant>
      <vt:variant>
        <vt:lpwstr/>
      </vt:variant>
      <vt:variant>
        <vt:i4>4587532</vt:i4>
      </vt:variant>
      <vt:variant>
        <vt:i4>21</vt:i4>
      </vt:variant>
      <vt:variant>
        <vt:i4>0</vt:i4>
      </vt:variant>
      <vt:variant>
        <vt:i4>5</vt:i4>
      </vt:variant>
      <vt:variant>
        <vt:lpwstr>garantf1://12040330.1000/</vt:lpwstr>
      </vt:variant>
      <vt:variant>
        <vt:lpwstr/>
      </vt:variant>
      <vt:variant>
        <vt:i4>5832714</vt:i4>
      </vt:variant>
      <vt:variant>
        <vt:i4>18</vt:i4>
      </vt:variant>
      <vt:variant>
        <vt:i4>0</vt:i4>
      </vt:variant>
      <vt:variant>
        <vt:i4>5</vt:i4>
      </vt:variant>
      <vt:variant>
        <vt:lpwstr>garantf1://12036354.400/</vt:lpwstr>
      </vt:variant>
      <vt:variant>
        <vt:lpwstr/>
      </vt:variant>
      <vt:variant>
        <vt:i4>6881341</vt:i4>
      </vt:variant>
      <vt:variant>
        <vt:i4>15</vt:i4>
      </vt:variant>
      <vt:variant>
        <vt:i4>0</vt:i4>
      </vt:variant>
      <vt:variant>
        <vt:i4>5</vt:i4>
      </vt:variant>
      <vt:variant>
        <vt:lpwstr>garantf1://12040330.0/</vt:lpwstr>
      </vt:variant>
      <vt:variant>
        <vt:lpwstr/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garantf1://12040330.1000/</vt:lpwstr>
      </vt:variant>
      <vt:variant>
        <vt:lpwstr/>
      </vt:variant>
      <vt:variant>
        <vt:i4>4653056</vt:i4>
      </vt:variant>
      <vt:variant>
        <vt:i4>9</vt:i4>
      </vt:variant>
      <vt:variant>
        <vt:i4>0</vt:i4>
      </vt:variant>
      <vt:variant>
        <vt:i4>5</vt:i4>
      </vt:variant>
      <vt:variant>
        <vt:lpwstr>garantf1://70665778.1000/</vt:lpwstr>
      </vt:variant>
      <vt:variant>
        <vt:lpwstr/>
      </vt:variant>
      <vt:variant>
        <vt:i4>8323135</vt:i4>
      </vt:variant>
      <vt:variant>
        <vt:i4>6</vt:i4>
      </vt:variant>
      <vt:variant>
        <vt:i4>0</vt:i4>
      </vt:variant>
      <vt:variant>
        <vt:i4>5</vt:i4>
      </vt:variant>
      <vt:variant>
        <vt:lpwstr>garantf1://12036354.19/</vt:lpwstr>
      </vt:variant>
      <vt:variant>
        <vt:lpwstr/>
      </vt:variant>
      <vt:variant>
        <vt:i4>7209023</vt:i4>
      </vt:variant>
      <vt:variant>
        <vt:i4>3</vt:i4>
      </vt:variant>
      <vt:variant>
        <vt:i4>0</vt:i4>
      </vt:variant>
      <vt:variant>
        <vt:i4>5</vt:i4>
      </vt:variant>
      <vt:variant>
        <vt:lpwstr>garantf1://12064203.2/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составу документов на ГЖС</dc:title>
  <dc:creator>К.В.Т.</dc:creator>
  <cp:lastModifiedBy>shevkoplas_pp</cp:lastModifiedBy>
  <cp:revision>47</cp:revision>
  <cp:lastPrinted>2017-11-07T01:23:00Z</cp:lastPrinted>
  <dcterms:created xsi:type="dcterms:W3CDTF">2022-01-13T06:30:00Z</dcterms:created>
  <dcterms:modified xsi:type="dcterms:W3CDTF">2024-08-12T01:07:00Z</dcterms:modified>
</cp:coreProperties>
</file>