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2D" w:rsidRDefault="00EE302D" w:rsidP="00EE30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Организация работы с обращениями граждан </w:t>
      </w:r>
      <w:r>
        <w:rPr>
          <w:rStyle w:val="eop"/>
          <w:sz w:val="28"/>
          <w:szCs w:val="28"/>
        </w:rPr>
        <w:t> </w:t>
      </w:r>
    </w:p>
    <w:p w:rsidR="00EE302D" w:rsidRDefault="00EE302D" w:rsidP="00EE30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 первое полугодие 2020 года</w:t>
      </w:r>
      <w:r>
        <w:rPr>
          <w:rStyle w:val="eop"/>
          <w:sz w:val="28"/>
          <w:szCs w:val="28"/>
        </w:rPr>
        <w:t> </w:t>
      </w:r>
    </w:p>
    <w:p w:rsidR="00EE302D" w:rsidRDefault="00EE302D" w:rsidP="00EE302D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E302D" w:rsidRDefault="00EE302D" w:rsidP="00EE30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Количество поступивших обращений граждан  295 (АППГ: 561), из них: </w:t>
      </w:r>
      <w:r>
        <w:rPr>
          <w:rStyle w:val="eop"/>
          <w:sz w:val="28"/>
          <w:szCs w:val="28"/>
        </w:rPr>
        <w:t> </w:t>
      </w:r>
    </w:p>
    <w:p w:rsidR="00EE302D" w:rsidRDefault="00EE302D" w:rsidP="00EE30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количество обращений граждан, поступивших в ГУ МЧС России напрямую от заявителей 176 (АППГ: 122), в электронном виде 208 (АППГ: 401), в письменном виде 87 (АППГ: 160);</w:t>
      </w:r>
      <w:r>
        <w:rPr>
          <w:rStyle w:val="eop"/>
          <w:sz w:val="28"/>
          <w:szCs w:val="28"/>
        </w:rPr>
        <w:t> </w:t>
      </w:r>
    </w:p>
    <w:p w:rsidR="00EE302D" w:rsidRDefault="00EE302D" w:rsidP="00EE30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количество обращений граждан, поступивших из центрального аппарата МЧС России, 21 (7 %</w:t>
      </w:r>
      <w:proofErr w:type="gramStart"/>
      <w:r>
        <w:rPr>
          <w:rStyle w:val="normaltextrun"/>
          <w:sz w:val="28"/>
          <w:szCs w:val="28"/>
        </w:rPr>
        <w:t> )</w:t>
      </w:r>
      <w:proofErr w:type="gramEnd"/>
      <w:r>
        <w:rPr>
          <w:rStyle w:val="normaltextrun"/>
          <w:sz w:val="28"/>
          <w:szCs w:val="28"/>
        </w:rPr>
        <w:t> (АППГ: 269 ( 48 %);</w:t>
      </w:r>
      <w:r>
        <w:rPr>
          <w:rStyle w:val="eop"/>
          <w:sz w:val="28"/>
          <w:szCs w:val="28"/>
        </w:rPr>
        <w:t> </w:t>
      </w:r>
    </w:p>
    <w:p w:rsidR="00EE302D" w:rsidRDefault="00EE302D" w:rsidP="00EE30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количество обращений граждан, поступивших из других органов власти, 98  (33%) (АППГ: 170 </w:t>
      </w:r>
      <w:proofErr w:type="gramStart"/>
      <w:r>
        <w:rPr>
          <w:rStyle w:val="normaltextrun"/>
          <w:sz w:val="28"/>
          <w:szCs w:val="28"/>
        </w:rPr>
        <w:t>( </w:t>
      </w:r>
      <w:proofErr w:type="gramEnd"/>
      <w:r>
        <w:rPr>
          <w:rStyle w:val="normaltextrun"/>
          <w:sz w:val="28"/>
          <w:szCs w:val="28"/>
        </w:rPr>
        <w:t>30 %);</w:t>
      </w:r>
      <w:r>
        <w:rPr>
          <w:rStyle w:val="eop"/>
          <w:sz w:val="28"/>
          <w:szCs w:val="28"/>
        </w:rPr>
        <w:t> </w:t>
      </w:r>
    </w:p>
    <w:p w:rsidR="00EE302D" w:rsidRDefault="00EE302D" w:rsidP="00EE30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t>рассмотренных обращений на личном приеме 3 ( 1 %)(АППГ: 13(2 %), из них: начальником ГУ МЧС России   3 (1%) (АППГ: 13 ( 2 %), должностными лицами ГУ МЧС России - (-%) (АППГ: - (-%);</w:t>
      </w:r>
      <w:r>
        <w:rPr>
          <w:rStyle w:val="eop"/>
          <w:sz w:val="28"/>
          <w:szCs w:val="28"/>
        </w:rPr>
        <w:t> </w:t>
      </w:r>
      <w:proofErr w:type="gramEnd"/>
    </w:p>
    <w:p w:rsidR="00EE302D" w:rsidRDefault="00EE302D" w:rsidP="00EE30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количество повторных обращений граждан 5 (АППГ: 4), от общего количества поступивших обращений - 1,7% (АППГ: 0,72%);</w:t>
      </w:r>
      <w:r>
        <w:rPr>
          <w:rStyle w:val="eop"/>
          <w:sz w:val="28"/>
          <w:szCs w:val="28"/>
        </w:rPr>
        <w:t> </w:t>
      </w:r>
    </w:p>
    <w:p w:rsidR="00EE302D" w:rsidRDefault="00EE302D" w:rsidP="00EE30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количество анонимных обращений граждан 1 (АППГ: 2), от общего количества поступивших обращений - 0,34% (АППГ: 0,36%);</w:t>
      </w:r>
      <w:r>
        <w:rPr>
          <w:rStyle w:val="eop"/>
          <w:sz w:val="28"/>
          <w:szCs w:val="28"/>
        </w:rPr>
        <w:t> </w:t>
      </w:r>
    </w:p>
    <w:p w:rsidR="00EE302D" w:rsidRDefault="00EE302D" w:rsidP="00EE30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количество коллективных обращений граждан 3 (АППГ: 5), </w:t>
      </w:r>
      <w:r>
        <w:rPr>
          <w:rStyle w:val="scxw21061052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от общего количества поступивших обращений - 1% (АППГ: 0,9%);</w:t>
      </w:r>
      <w:r>
        <w:rPr>
          <w:rStyle w:val="eop"/>
          <w:sz w:val="28"/>
          <w:szCs w:val="28"/>
        </w:rPr>
        <w:t> </w:t>
      </w:r>
    </w:p>
    <w:p w:rsidR="00EE302D" w:rsidRDefault="00EE302D" w:rsidP="00EE30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количество обращений граждан, перенаправленных по компетенции, </w:t>
      </w:r>
      <w:r>
        <w:rPr>
          <w:rStyle w:val="scxw21061052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15 (АППГ: 53), от общего количества поступивших обращений 5% </w:t>
      </w:r>
      <w:r>
        <w:rPr>
          <w:rStyle w:val="scxw21061052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(АППГ: 9%);</w:t>
      </w:r>
      <w:r>
        <w:rPr>
          <w:rStyle w:val="eop"/>
          <w:sz w:val="28"/>
          <w:szCs w:val="28"/>
        </w:rPr>
        <w:t> </w:t>
      </w:r>
    </w:p>
    <w:p w:rsidR="00EE302D" w:rsidRDefault="00EE302D" w:rsidP="00EE30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количество документов по обращениям граждан, направленных </w:t>
      </w:r>
      <w:r>
        <w:rPr>
          <w:rStyle w:val="scxw21061052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в центральный аппарат МЧС России, 8 (АППГ: 13); </w:t>
      </w:r>
      <w:r>
        <w:rPr>
          <w:rStyle w:val="eop"/>
          <w:sz w:val="28"/>
          <w:szCs w:val="28"/>
        </w:rPr>
        <w:t> </w:t>
      </w:r>
    </w:p>
    <w:p w:rsidR="00EE302D" w:rsidRDefault="00EE302D" w:rsidP="00EE30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количество обращений граждан, направленных в центральный аппарат МЧС России, 20 (АППГ:269);</w:t>
      </w:r>
      <w:r>
        <w:rPr>
          <w:rStyle w:val="eop"/>
          <w:sz w:val="28"/>
          <w:szCs w:val="28"/>
        </w:rPr>
        <w:t> </w:t>
      </w:r>
    </w:p>
    <w:p w:rsidR="00EE302D" w:rsidRDefault="00EE302D" w:rsidP="00EE30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t>количество обращений граждан, результат рассмотрения которых имеет оценку: решено положительно 72 (24%) (АППГ: 81 (14%), меры приняты 78 (26%) (АППГ: 260 (46%), разъяснено 14 (8%) (АППГ: 93 (16%), отказано 39(13%) (АППГ: 72 (12%), прекращена переписка - (-%) (АППГ: - (-%); </w:t>
      </w:r>
      <w:r>
        <w:rPr>
          <w:rStyle w:val="eop"/>
          <w:sz w:val="28"/>
          <w:szCs w:val="28"/>
        </w:rPr>
        <w:t> </w:t>
      </w:r>
      <w:proofErr w:type="gramEnd"/>
    </w:p>
    <w:p w:rsidR="00EE302D" w:rsidRDefault="00EE302D" w:rsidP="00EE30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t>количество обращений граждан по фактам коррупции 4 (1,36%) (АППГ: 2 (0,36%), по результатам рассмотрения которых: информация подтвердилась - (-%) (АППГ: - (-%), информация не подтвердилась 4 (1,36%) (АППГ: 2 (0,36%); </w:t>
      </w:r>
      <w:r>
        <w:rPr>
          <w:rStyle w:val="eop"/>
          <w:sz w:val="28"/>
          <w:szCs w:val="28"/>
        </w:rPr>
        <w:t> </w:t>
      </w:r>
      <w:proofErr w:type="gramEnd"/>
    </w:p>
    <w:p w:rsidR="00EE302D" w:rsidRDefault="00EE302D" w:rsidP="00EE30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t>количество обращений граждан о фактах противоправного поведения военнослужащих и сотрудников МЧС России - (-%) (АППГ: - (-%), по результатам рассмотрения которых: информация подтвердилась - (-%) (АППГ: - (-%), информация не подтвердилась - (-%) (АППГ: - (-%);</w:t>
      </w:r>
      <w:r>
        <w:rPr>
          <w:rStyle w:val="eop"/>
          <w:sz w:val="28"/>
          <w:szCs w:val="28"/>
        </w:rPr>
        <w:t> </w:t>
      </w:r>
      <w:proofErr w:type="gramEnd"/>
    </w:p>
    <w:p w:rsidR="00EE302D" w:rsidRDefault="00EE302D" w:rsidP="00EE30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количество обращений граждан о несогласии с результатами рассмотрения обращения, а также о действиях (бездействиях) при рассмотрении обращения</w:t>
      </w:r>
      <w:proofErr w:type="gramStart"/>
      <w:r>
        <w:rPr>
          <w:rStyle w:val="normaltextrun"/>
          <w:sz w:val="28"/>
          <w:szCs w:val="28"/>
        </w:rPr>
        <w:t> - (-%) (</w:t>
      </w:r>
      <w:proofErr w:type="gramEnd"/>
      <w:r>
        <w:rPr>
          <w:rStyle w:val="normaltextrun"/>
          <w:sz w:val="28"/>
          <w:szCs w:val="28"/>
        </w:rPr>
        <w:t>АППГ: - (-%); </w:t>
      </w:r>
      <w:r>
        <w:rPr>
          <w:rStyle w:val="eop"/>
          <w:sz w:val="28"/>
          <w:szCs w:val="28"/>
        </w:rPr>
        <w:t> </w:t>
      </w:r>
    </w:p>
    <w:p w:rsidR="00EE302D" w:rsidRDefault="00EE302D" w:rsidP="00EE30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количество обращений граждан по вопросам прохождения службы </w:t>
      </w:r>
      <w:proofErr w:type="gramStart"/>
      <w:r>
        <w:rPr>
          <w:rStyle w:val="normaltextrun"/>
          <w:sz w:val="28"/>
          <w:szCs w:val="28"/>
        </w:rPr>
        <w:t>-(</w:t>
      </w:r>
      <w:proofErr w:type="gramEnd"/>
      <w:r>
        <w:rPr>
          <w:rStyle w:val="normaltextrun"/>
          <w:sz w:val="28"/>
          <w:szCs w:val="28"/>
        </w:rPr>
        <w:t>-%) (АППГ: - (-%), в их числе: продление контракта - (-%) (АППГ: - (-%),</w:t>
      </w:r>
      <w:r>
        <w:rPr>
          <w:rStyle w:val="normaltextrun"/>
          <w:b/>
          <w:bCs/>
          <w:sz w:val="28"/>
          <w:szCs w:val="28"/>
        </w:rPr>
        <w:t> </w:t>
      </w:r>
      <w:r>
        <w:rPr>
          <w:rStyle w:val="normaltextrun"/>
          <w:sz w:val="28"/>
          <w:szCs w:val="28"/>
        </w:rPr>
        <w:t>присвоение воинских званий - (-%) (АППГ: - (-%), переводы по службе - (-%) (АППГ:-(-%),увольнение и восстановление на службе - (-%) (АППГ: - (-%); </w:t>
      </w:r>
      <w:r>
        <w:rPr>
          <w:rStyle w:val="eop"/>
          <w:sz w:val="28"/>
          <w:szCs w:val="28"/>
        </w:rPr>
        <w:t> </w:t>
      </w:r>
    </w:p>
    <w:p w:rsidR="00EE302D" w:rsidRDefault="00EE302D" w:rsidP="00EE30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t>количество обращений граждан по вопросам жилищного обеспечения сотрудников МЧС России - (-%) (АППГ: - (-%), в их числе:</w:t>
      </w:r>
      <w:r>
        <w:rPr>
          <w:rStyle w:val="normaltextrun"/>
          <w:b/>
          <w:bCs/>
          <w:sz w:val="28"/>
          <w:szCs w:val="28"/>
        </w:rPr>
        <w:t> </w:t>
      </w:r>
      <w:r>
        <w:rPr>
          <w:rStyle w:val="normaltextrun"/>
          <w:sz w:val="28"/>
          <w:szCs w:val="28"/>
        </w:rPr>
        <w:t>предоставление единой социальной выплаты - (-%) (АППГ: - (-%), предоставление государственных жилищных сертификатов - (-%) (АППГ: - (-%), предоставление </w:t>
      </w:r>
      <w:proofErr w:type="spellStart"/>
      <w:r>
        <w:rPr>
          <w:rStyle w:val="normaltextrun"/>
          <w:sz w:val="28"/>
          <w:szCs w:val="28"/>
        </w:rPr>
        <w:t>накопительно-ипотечной</w:t>
      </w:r>
      <w:proofErr w:type="spellEnd"/>
      <w:r>
        <w:rPr>
          <w:rStyle w:val="normaltextrun"/>
          <w:sz w:val="28"/>
          <w:szCs w:val="28"/>
        </w:rPr>
        <w:t xml:space="preserve"> системы - (-%) (АППГ: - (-%), предоставления жилья в собственность по договору социального найма, предоставление служебного жилья - (-%) (АППГ: - (-%); </w:t>
      </w:r>
      <w:r>
        <w:rPr>
          <w:rStyle w:val="eop"/>
          <w:sz w:val="28"/>
          <w:szCs w:val="28"/>
        </w:rPr>
        <w:t> </w:t>
      </w:r>
      <w:proofErr w:type="gramEnd"/>
    </w:p>
    <w:p w:rsidR="00EE302D" w:rsidRDefault="00EE302D" w:rsidP="00EE30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t>количество обращений граждан по вопросам индексации заработной платы - (-%) (АППГ: - (-%), оказания финансовой помощи - (-%) (АППГ: -(-%);</w:t>
      </w:r>
      <w:r>
        <w:rPr>
          <w:rStyle w:val="eop"/>
          <w:sz w:val="28"/>
          <w:szCs w:val="28"/>
        </w:rPr>
        <w:t> </w:t>
      </w:r>
      <w:proofErr w:type="gramEnd"/>
    </w:p>
    <w:p w:rsidR="00EE302D" w:rsidRDefault="00EE302D" w:rsidP="00EE30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количество обращений граждан, поступивших на сайт ССТУ</w:t>
      </w:r>
      <w:proofErr w:type="gramStart"/>
      <w:r>
        <w:rPr>
          <w:rStyle w:val="normaltextrun"/>
          <w:sz w:val="28"/>
          <w:szCs w:val="28"/>
        </w:rPr>
        <w:t>.Р</w:t>
      </w:r>
      <w:proofErr w:type="gramEnd"/>
      <w:r>
        <w:rPr>
          <w:rStyle w:val="normaltextrun"/>
          <w:sz w:val="28"/>
          <w:szCs w:val="28"/>
        </w:rPr>
        <w:t>Ф </w:t>
      </w:r>
      <w:r>
        <w:rPr>
          <w:rStyle w:val="scxw21061052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52 (69%) (АППГ: 363 (31%);</w:t>
      </w:r>
      <w:r>
        <w:rPr>
          <w:rStyle w:val="eop"/>
          <w:sz w:val="28"/>
          <w:szCs w:val="28"/>
        </w:rPr>
        <w:t> </w:t>
      </w:r>
    </w:p>
    <w:p w:rsidR="00EE302D" w:rsidRDefault="00EE302D" w:rsidP="00EE30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количество обращений граждан, внесенных на сайт ССТУ. </w:t>
      </w:r>
      <w:proofErr w:type="gramStart"/>
      <w:r>
        <w:rPr>
          <w:rStyle w:val="normaltextrun"/>
          <w:sz w:val="28"/>
          <w:szCs w:val="28"/>
        </w:rPr>
        <w:t>РФ, поступивших напрямую в ГУ МЧС России 12 (21%) (АППГ: 55 (30%);</w:t>
      </w:r>
      <w:r>
        <w:rPr>
          <w:rStyle w:val="eop"/>
          <w:sz w:val="28"/>
          <w:szCs w:val="28"/>
        </w:rPr>
        <w:t> </w:t>
      </w:r>
      <w:proofErr w:type="gramEnd"/>
    </w:p>
    <w:p w:rsidR="00EE302D" w:rsidRDefault="00EE302D" w:rsidP="00EE30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количество обращений граждан, поступивших через Единый портал государственных услуг</w:t>
      </w:r>
      <w:proofErr w:type="gramStart"/>
      <w:r>
        <w:rPr>
          <w:rStyle w:val="normaltextrun"/>
          <w:sz w:val="28"/>
          <w:szCs w:val="28"/>
        </w:rPr>
        <w:t> - (-%) (</w:t>
      </w:r>
      <w:proofErr w:type="gramEnd"/>
      <w:r>
        <w:rPr>
          <w:rStyle w:val="normaltextrun"/>
          <w:sz w:val="28"/>
          <w:szCs w:val="28"/>
        </w:rPr>
        <w:t>АППГ: - (-%); </w:t>
      </w:r>
      <w:r>
        <w:rPr>
          <w:rStyle w:val="eop"/>
          <w:sz w:val="28"/>
          <w:szCs w:val="28"/>
        </w:rPr>
        <w:t> </w:t>
      </w:r>
    </w:p>
    <w:p w:rsidR="00EE302D" w:rsidRDefault="00EE302D" w:rsidP="00EE30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кратность предоставления отчета об отсутствии обращений за отчетный период на сайт ССТУ. </w:t>
      </w:r>
      <w:proofErr w:type="gramStart"/>
      <w:r>
        <w:rPr>
          <w:rStyle w:val="normaltextrun"/>
          <w:sz w:val="28"/>
          <w:szCs w:val="28"/>
        </w:rPr>
        <w:t>РФ - (-%) (АППГ: - (-%); </w:t>
      </w:r>
      <w:r>
        <w:rPr>
          <w:rStyle w:val="eop"/>
          <w:sz w:val="28"/>
          <w:szCs w:val="28"/>
        </w:rPr>
        <w:t> </w:t>
      </w:r>
      <w:proofErr w:type="gramEnd"/>
    </w:p>
    <w:p w:rsidR="00EE302D" w:rsidRDefault="00EE302D" w:rsidP="00EE30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количество обращений граждан, не рассмотренных в установленный срок</w:t>
      </w:r>
      <w:proofErr w:type="gramStart"/>
      <w:r>
        <w:rPr>
          <w:rStyle w:val="normaltextrun"/>
          <w:sz w:val="28"/>
          <w:szCs w:val="28"/>
        </w:rPr>
        <w:t> - (-%) (</w:t>
      </w:r>
      <w:proofErr w:type="gramEnd"/>
      <w:r>
        <w:rPr>
          <w:rStyle w:val="normaltextrun"/>
          <w:sz w:val="28"/>
          <w:szCs w:val="28"/>
        </w:rPr>
        <w:t>АППГ: - (-%); </w:t>
      </w:r>
      <w:r>
        <w:rPr>
          <w:rStyle w:val="eop"/>
          <w:sz w:val="28"/>
          <w:szCs w:val="28"/>
        </w:rPr>
        <w:t> </w:t>
      </w:r>
    </w:p>
    <w:p w:rsidR="00EE302D" w:rsidRDefault="00EE302D" w:rsidP="00EE30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t>количество направленных ответов заявителям 249 (АППГ: 561), </w:t>
      </w:r>
      <w:r>
        <w:rPr>
          <w:rStyle w:val="scxw21061052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в электронном виде 186 (63%) (АППГ: 368 (65%), в письменном виде 63 (22%) (АППГ: 193 (35%). </w:t>
      </w:r>
      <w:r>
        <w:rPr>
          <w:rStyle w:val="eop"/>
          <w:sz w:val="28"/>
          <w:szCs w:val="28"/>
        </w:rPr>
        <w:t> </w:t>
      </w:r>
      <w:proofErr w:type="gramEnd"/>
    </w:p>
    <w:p w:rsidR="00EE302D" w:rsidRDefault="00EE302D" w:rsidP="00EE30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Общее количество документов, находящихся на контроле, 249 (АППГ: 561), исполненных в установленный срок 249 (100%) (АППГ: 561 (100%), срок исполнения которых был продлен в установленном порядке - (-%) (АППГ: - (-%), исполненных с нарушением установленного срока - (-%) (АППГ: - (-%), находящихся на исполнении, срок </w:t>
      </w:r>
      <w:proofErr w:type="gramStart"/>
      <w:r>
        <w:rPr>
          <w:rStyle w:val="normaltextrun"/>
          <w:sz w:val="28"/>
          <w:szCs w:val="28"/>
        </w:rPr>
        <w:t>исполнения</w:t>
      </w:r>
      <w:proofErr w:type="gramEnd"/>
      <w:r>
        <w:rPr>
          <w:rStyle w:val="normaltextrun"/>
          <w:sz w:val="28"/>
          <w:szCs w:val="28"/>
        </w:rPr>
        <w:t> которых истек - (-%) (АППГ: - (-%).</w:t>
      </w:r>
      <w:r>
        <w:rPr>
          <w:rStyle w:val="eop"/>
          <w:sz w:val="28"/>
          <w:szCs w:val="28"/>
        </w:rPr>
        <w:t> </w:t>
      </w:r>
    </w:p>
    <w:p w:rsidR="00EE302D" w:rsidRDefault="00EE302D" w:rsidP="00EE30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Место проведения личного приема Главное управление МЧС России по Иркутской области.  </w:t>
      </w:r>
      <w:r>
        <w:rPr>
          <w:rStyle w:val="eop"/>
          <w:sz w:val="28"/>
          <w:szCs w:val="28"/>
        </w:rPr>
        <w:t> </w:t>
      </w:r>
    </w:p>
    <w:p w:rsidR="00EE302D" w:rsidRDefault="00EE302D" w:rsidP="00EE30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 общим отделом ГУ</w:t>
      </w:r>
      <w:r>
        <w:rPr>
          <w:rStyle w:val="normaltextrun"/>
          <w:i/>
          <w:iCs/>
          <w:sz w:val="28"/>
          <w:szCs w:val="28"/>
        </w:rPr>
        <w:t> </w:t>
      </w:r>
      <w:r>
        <w:rPr>
          <w:rStyle w:val="normaltextrun"/>
          <w:sz w:val="28"/>
          <w:szCs w:val="28"/>
        </w:rPr>
        <w:t>закреплены функции по организации работы </w:t>
      </w:r>
      <w:r>
        <w:rPr>
          <w:rStyle w:val="scxw21061052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с обращениями граждан - приказ Главного управления МЧС России по Иркутской области от 01.07.2019 № 535 «Об утверждении положений о структурных подразделениях Главного управления и должностных регламентов (обязанностей) заместителей начальника Главного управления».</w:t>
      </w:r>
      <w:r>
        <w:rPr>
          <w:rStyle w:val="eop"/>
          <w:sz w:val="28"/>
          <w:szCs w:val="28"/>
        </w:rPr>
        <w:t> </w:t>
      </w:r>
    </w:p>
    <w:p w:rsidR="00EE302D" w:rsidRDefault="00EE302D" w:rsidP="00EE30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E302D" w:rsidRDefault="00EE302D" w:rsidP="00EE30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1F08E8" w:rsidRDefault="001F08E8"/>
    <w:sectPr w:rsidR="001F08E8" w:rsidSect="001F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02D"/>
    <w:rsid w:val="001F08E8"/>
    <w:rsid w:val="00EE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E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E302D"/>
  </w:style>
  <w:style w:type="character" w:customStyle="1" w:styleId="eop">
    <w:name w:val="eop"/>
    <w:basedOn w:val="a0"/>
    <w:rsid w:val="00EE302D"/>
  </w:style>
  <w:style w:type="character" w:customStyle="1" w:styleId="scxw21061052">
    <w:name w:val="scxw21061052"/>
    <w:basedOn w:val="a0"/>
    <w:rsid w:val="00EE3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smi04</dc:creator>
  <cp:keywords/>
  <dc:description/>
  <cp:lastModifiedBy>smi04</cp:lastModifiedBy>
  <cp:revision>3</cp:revision>
  <dcterms:created xsi:type="dcterms:W3CDTF">2020-07-29T09:38:00Z</dcterms:created>
  <dcterms:modified xsi:type="dcterms:W3CDTF">2020-07-29T09:38:00Z</dcterms:modified>
</cp:coreProperties>
</file>