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359" w:rsidRPr="00960359" w:rsidRDefault="00960359" w:rsidP="00960359">
      <w:pPr>
        <w:keepNext/>
        <w:keepLines/>
        <w:spacing w:before="40" w:after="0" w:line="240" w:lineRule="auto"/>
        <w:jc w:val="center"/>
        <w:outlineLvl w:val="3"/>
        <w:rPr>
          <w:rFonts w:ascii="Times New Roman" w:eastAsiaTheme="majorEastAsia" w:hAnsi="Times New Roman" w:cstheme="majorBidi"/>
          <w:b/>
          <w:iCs/>
          <w:sz w:val="28"/>
          <w:szCs w:val="24"/>
        </w:rPr>
      </w:pPr>
      <w:r w:rsidRPr="00960359">
        <w:rPr>
          <w:rFonts w:ascii="Times New Roman" w:eastAsiaTheme="majorEastAsia" w:hAnsi="Times New Roman" w:cstheme="majorBidi"/>
          <w:b/>
          <w:iCs/>
          <w:sz w:val="28"/>
          <w:szCs w:val="24"/>
        </w:rPr>
        <w:t xml:space="preserve">Организация работы с обращениями граждан </w:t>
      </w:r>
    </w:p>
    <w:p w:rsidR="00960359" w:rsidRPr="00960359" w:rsidRDefault="00960359" w:rsidP="00960359">
      <w:pPr>
        <w:keepNext/>
        <w:keepLines/>
        <w:spacing w:before="40" w:after="0" w:line="240" w:lineRule="auto"/>
        <w:jc w:val="center"/>
        <w:outlineLvl w:val="3"/>
        <w:rPr>
          <w:rFonts w:ascii="Times New Roman" w:eastAsiaTheme="majorEastAsia" w:hAnsi="Times New Roman" w:cstheme="majorBidi"/>
          <w:b/>
          <w:iCs/>
          <w:sz w:val="28"/>
          <w:szCs w:val="24"/>
        </w:rPr>
      </w:pPr>
      <w:r>
        <w:rPr>
          <w:rFonts w:ascii="Times New Roman" w:eastAsiaTheme="majorEastAsia" w:hAnsi="Times New Roman" w:cstheme="majorBidi"/>
          <w:b/>
          <w:iCs/>
          <w:sz w:val="28"/>
          <w:szCs w:val="24"/>
        </w:rPr>
        <w:t>за 2019, 2018, 2017, 2016 годы</w:t>
      </w:r>
      <w:bookmarkStart w:id="0" w:name="_GoBack"/>
      <w:bookmarkEnd w:id="0"/>
    </w:p>
    <w:p w:rsidR="00960359" w:rsidRDefault="00960359"/>
    <w:tbl>
      <w:tblPr>
        <w:tblpPr w:leftFromText="180" w:rightFromText="180" w:vertAnchor="page" w:horzAnchor="margin" w:tblpY="2527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7"/>
        <w:gridCol w:w="1073"/>
        <w:gridCol w:w="840"/>
        <w:gridCol w:w="840"/>
        <w:gridCol w:w="840"/>
      </w:tblGrid>
      <w:tr w:rsidR="00960359" w:rsidRPr="00237674" w:rsidTr="00960359">
        <w:tc>
          <w:tcPr>
            <w:tcW w:w="6367" w:type="dxa"/>
          </w:tcPr>
          <w:p w:rsidR="00960359" w:rsidRDefault="00960359" w:rsidP="00960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73" w:type="dxa"/>
            <w:vAlign w:val="center"/>
          </w:tcPr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0" w:type="dxa"/>
            <w:vAlign w:val="center"/>
          </w:tcPr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40" w:type="dxa"/>
            <w:vAlign w:val="center"/>
          </w:tcPr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center"/>
          </w:tcPr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7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60359" w:rsidRPr="00237674" w:rsidTr="00960359">
        <w:trPr>
          <w:trHeight w:val="709"/>
        </w:trPr>
        <w:tc>
          <w:tcPr>
            <w:tcW w:w="6367" w:type="dxa"/>
          </w:tcPr>
          <w:p w:rsidR="00960359" w:rsidRDefault="00960359" w:rsidP="0096035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FontStyle28"/>
                <w:i/>
              </w:rPr>
              <w:t>К</w:t>
            </w:r>
            <w:r>
              <w:rPr>
                <w:rStyle w:val="FontStyle28"/>
                <w:i/>
              </w:rPr>
              <w:t>оличество поступивших обращений граждан, в том числе в сегменте единой сети по работе с обращениями граждан.</w:t>
            </w:r>
          </w:p>
        </w:tc>
        <w:tc>
          <w:tcPr>
            <w:tcW w:w="1073" w:type="dxa"/>
            <w:vAlign w:val="center"/>
          </w:tcPr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1174</w:t>
            </w:r>
          </w:p>
        </w:tc>
        <w:tc>
          <w:tcPr>
            <w:tcW w:w="840" w:type="dxa"/>
            <w:vAlign w:val="center"/>
          </w:tcPr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840" w:type="dxa"/>
            <w:vAlign w:val="center"/>
          </w:tcPr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547</w:t>
            </w:r>
          </w:p>
        </w:tc>
        <w:tc>
          <w:tcPr>
            <w:tcW w:w="840" w:type="dxa"/>
            <w:vAlign w:val="center"/>
          </w:tcPr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693</w:t>
            </w:r>
          </w:p>
        </w:tc>
      </w:tr>
      <w:tr w:rsidR="00960359" w:rsidRPr="00237674" w:rsidTr="00960359">
        <w:trPr>
          <w:trHeight w:val="442"/>
        </w:trPr>
        <w:tc>
          <w:tcPr>
            <w:tcW w:w="6367" w:type="dxa"/>
          </w:tcPr>
          <w:p w:rsidR="00960359" w:rsidRDefault="00960359" w:rsidP="00960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граждан, принятых на личном приеме должностными лицами территориального органа МЧС России.</w:t>
            </w:r>
          </w:p>
        </w:tc>
        <w:tc>
          <w:tcPr>
            <w:tcW w:w="1073" w:type="dxa"/>
            <w:vAlign w:val="center"/>
          </w:tcPr>
          <w:p w:rsidR="00960359" w:rsidRPr="00C87AA7" w:rsidRDefault="00960359" w:rsidP="00960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40" w:type="dxa"/>
            <w:vAlign w:val="center"/>
          </w:tcPr>
          <w:p w:rsidR="00960359" w:rsidRPr="00C87AA7" w:rsidRDefault="00960359" w:rsidP="00960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0" w:type="dxa"/>
            <w:vAlign w:val="center"/>
          </w:tcPr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40" w:type="dxa"/>
            <w:vAlign w:val="center"/>
          </w:tcPr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960359" w:rsidRPr="00237674" w:rsidTr="00960359">
        <w:tc>
          <w:tcPr>
            <w:tcW w:w="6367" w:type="dxa"/>
          </w:tcPr>
          <w:p w:rsidR="00960359" w:rsidRDefault="00960359" w:rsidP="009603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повторных обращений граждан и процентное состояние от общего количества обращений.</w:t>
            </w:r>
          </w:p>
        </w:tc>
        <w:tc>
          <w:tcPr>
            <w:tcW w:w="1073" w:type="dxa"/>
            <w:vAlign w:val="center"/>
          </w:tcPr>
          <w:p w:rsidR="00960359" w:rsidRDefault="00960359" w:rsidP="0096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(2%)</w:t>
            </w:r>
          </w:p>
        </w:tc>
        <w:tc>
          <w:tcPr>
            <w:tcW w:w="840" w:type="dxa"/>
            <w:vAlign w:val="center"/>
          </w:tcPr>
          <w:p w:rsidR="00960359" w:rsidRDefault="00960359" w:rsidP="0096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(5%)</w:t>
            </w:r>
          </w:p>
        </w:tc>
        <w:tc>
          <w:tcPr>
            <w:tcW w:w="840" w:type="dxa"/>
            <w:vAlign w:val="center"/>
          </w:tcPr>
          <w:p w:rsidR="00960359" w:rsidRDefault="00960359" w:rsidP="0096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(5%)</w:t>
            </w:r>
          </w:p>
        </w:tc>
        <w:tc>
          <w:tcPr>
            <w:tcW w:w="840" w:type="dxa"/>
            <w:vAlign w:val="center"/>
          </w:tcPr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767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60359" w:rsidRPr="00237674" w:rsidTr="00960359">
        <w:tc>
          <w:tcPr>
            <w:tcW w:w="6367" w:type="dxa"/>
          </w:tcPr>
          <w:p w:rsidR="00960359" w:rsidRDefault="00960359" w:rsidP="00960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rStyle w:val="FontStyle28"/>
                <w:i/>
              </w:rPr>
              <w:t>Количество обращений граждан, направленных по компетенции, и процентное соотношение от общего количества обращений.</w:t>
            </w:r>
          </w:p>
        </w:tc>
        <w:tc>
          <w:tcPr>
            <w:tcW w:w="1073" w:type="dxa"/>
            <w:vAlign w:val="center"/>
          </w:tcPr>
          <w:p w:rsidR="00960359" w:rsidRDefault="00960359" w:rsidP="0096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(16%)</w:t>
            </w:r>
          </w:p>
        </w:tc>
        <w:tc>
          <w:tcPr>
            <w:tcW w:w="840" w:type="dxa"/>
            <w:vAlign w:val="center"/>
          </w:tcPr>
          <w:p w:rsidR="00960359" w:rsidRDefault="00960359" w:rsidP="0096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(12%)</w:t>
            </w:r>
          </w:p>
        </w:tc>
        <w:tc>
          <w:tcPr>
            <w:tcW w:w="840" w:type="dxa"/>
            <w:vAlign w:val="center"/>
          </w:tcPr>
          <w:p w:rsidR="00960359" w:rsidRDefault="00960359" w:rsidP="0096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(15%)</w:t>
            </w:r>
          </w:p>
        </w:tc>
        <w:tc>
          <w:tcPr>
            <w:tcW w:w="840" w:type="dxa"/>
            <w:vAlign w:val="center"/>
          </w:tcPr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767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60359" w:rsidRPr="00237674" w:rsidTr="00960359">
        <w:tc>
          <w:tcPr>
            <w:tcW w:w="6367" w:type="dxa"/>
          </w:tcPr>
          <w:p w:rsidR="00960359" w:rsidRDefault="00960359" w:rsidP="0096035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rStyle w:val="FontStyle28"/>
                <w:i/>
                <w:color w:val="000000"/>
              </w:rPr>
              <w:t>Количество обращений граждан, результат рассмотрения которых имеет оценку «поддержано», «не поддержано», «разъяснено».</w:t>
            </w:r>
          </w:p>
        </w:tc>
        <w:tc>
          <w:tcPr>
            <w:tcW w:w="1073" w:type="dxa"/>
            <w:vAlign w:val="center"/>
          </w:tcPr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988</w:t>
            </w:r>
          </w:p>
        </w:tc>
        <w:tc>
          <w:tcPr>
            <w:tcW w:w="840" w:type="dxa"/>
            <w:vAlign w:val="center"/>
          </w:tcPr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655</w:t>
            </w:r>
          </w:p>
        </w:tc>
        <w:tc>
          <w:tcPr>
            <w:tcW w:w="840" w:type="dxa"/>
            <w:vAlign w:val="center"/>
          </w:tcPr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464</w:t>
            </w:r>
          </w:p>
        </w:tc>
        <w:tc>
          <w:tcPr>
            <w:tcW w:w="840" w:type="dxa"/>
            <w:vAlign w:val="center"/>
          </w:tcPr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624</w:t>
            </w:r>
          </w:p>
        </w:tc>
      </w:tr>
      <w:tr w:rsidR="00960359" w:rsidRPr="00237674" w:rsidTr="00960359">
        <w:tc>
          <w:tcPr>
            <w:tcW w:w="6367" w:type="dxa"/>
          </w:tcPr>
          <w:p w:rsidR="00960359" w:rsidRDefault="00960359" w:rsidP="009603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поддержано</w:t>
            </w:r>
          </w:p>
        </w:tc>
        <w:tc>
          <w:tcPr>
            <w:tcW w:w="1073" w:type="dxa"/>
            <w:vAlign w:val="center"/>
          </w:tcPr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840" w:type="dxa"/>
            <w:vAlign w:val="center"/>
          </w:tcPr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840" w:type="dxa"/>
            <w:vAlign w:val="center"/>
          </w:tcPr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840" w:type="dxa"/>
            <w:vAlign w:val="center"/>
          </w:tcPr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</w:tr>
      <w:tr w:rsidR="00960359" w:rsidRPr="00237674" w:rsidTr="00960359">
        <w:tc>
          <w:tcPr>
            <w:tcW w:w="6367" w:type="dxa"/>
          </w:tcPr>
          <w:p w:rsidR="00960359" w:rsidRDefault="00960359" w:rsidP="009603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поддержано</w:t>
            </w:r>
          </w:p>
        </w:tc>
        <w:tc>
          <w:tcPr>
            <w:tcW w:w="1073" w:type="dxa"/>
            <w:vAlign w:val="center"/>
          </w:tcPr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40" w:type="dxa"/>
            <w:vAlign w:val="center"/>
          </w:tcPr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40" w:type="dxa"/>
            <w:vAlign w:val="center"/>
          </w:tcPr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40" w:type="dxa"/>
            <w:vAlign w:val="center"/>
          </w:tcPr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960359" w:rsidRPr="00237674" w:rsidTr="00960359">
        <w:tc>
          <w:tcPr>
            <w:tcW w:w="6367" w:type="dxa"/>
          </w:tcPr>
          <w:p w:rsidR="00960359" w:rsidRDefault="00960359" w:rsidP="009603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разъяснено</w:t>
            </w:r>
          </w:p>
        </w:tc>
        <w:tc>
          <w:tcPr>
            <w:tcW w:w="1073" w:type="dxa"/>
            <w:vAlign w:val="center"/>
          </w:tcPr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40" w:type="dxa"/>
            <w:vAlign w:val="center"/>
          </w:tcPr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840" w:type="dxa"/>
            <w:vAlign w:val="center"/>
          </w:tcPr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840" w:type="dxa"/>
            <w:vAlign w:val="center"/>
          </w:tcPr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</w:t>
            </w:r>
          </w:p>
        </w:tc>
      </w:tr>
      <w:tr w:rsidR="00960359" w:rsidRPr="00237674" w:rsidTr="00960359">
        <w:tc>
          <w:tcPr>
            <w:tcW w:w="6367" w:type="dxa"/>
          </w:tcPr>
          <w:p w:rsidR="00960359" w:rsidRDefault="00960359" w:rsidP="0096035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FontStyle28"/>
                <w:i/>
                <w:color w:val="000000"/>
              </w:rPr>
              <w:t>-</w:t>
            </w:r>
            <w:r>
              <w:rPr>
                <w:rStyle w:val="FontStyle28"/>
                <w:i/>
                <w:color w:val="000000"/>
              </w:rPr>
              <w:t>Количество обращений граждан отдельно по основным тематическим вопросам (финансовое обеспечение, пожарная безопасность, кадровые вопросы, злоупотребление служебным положением (коррупция), безопасность на водных объектах, предупреждение и ликвидация чрезвычайных ситуаций природного и техногенного характера, совершенствование форм).</w:t>
            </w:r>
          </w:p>
        </w:tc>
        <w:tc>
          <w:tcPr>
            <w:tcW w:w="1073" w:type="dxa"/>
          </w:tcPr>
          <w:p w:rsidR="00960359" w:rsidRDefault="00960359" w:rsidP="00960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0359" w:rsidRDefault="00960359" w:rsidP="00960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1174</w:t>
            </w:r>
          </w:p>
        </w:tc>
        <w:tc>
          <w:tcPr>
            <w:tcW w:w="840" w:type="dxa"/>
          </w:tcPr>
          <w:p w:rsidR="00960359" w:rsidRDefault="00960359" w:rsidP="00960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0359" w:rsidRDefault="00960359" w:rsidP="00960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</w:t>
            </w:r>
          </w:p>
        </w:tc>
        <w:tc>
          <w:tcPr>
            <w:tcW w:w="840" w:type="dxa"/>
          </w:tcPr>
          <w:p w:rsidR="00960359" w:rsidRDefault="00960359" w:rsidP="00960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0359" w:rsidRDefault="00960359" w:rsidP="00960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0359" w:rsidRDefault="00960359" w:rsidP="00960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</w:t>
            </w:r>
          </w:p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960359" w:rsidRDefault="00960359" w:rsidP="0096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359" w:rsidRDefault="00960359" w:rsidP="0096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</w:tr>
      <w:tr w:rsidR="00960359" w:rsidRPr="00237674" w:rsidTr="00960359">
        <w:tc>
          <w:tcPr>
            <w:tcW w:w="6367" w:type="dxa"/>
          </w:tcPr>
          <w:p w:rsidR="00960359" w:rsidRDefault="00960359" w:rsidP="00960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предупреждения и ликвидации чрезвычайных ситуаций природного и техногенного характера, совершенствования форм и методов спасательных работ</w:t>
            </w:r>
          </w:p>
        </w:tc>
        <w:tc>
          <w:tcPr>
            <w:tcW w:w="1073" w:type="dxa"/>
            <w:vAlign w:val="center"/>
          </w:tcPr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40" w:type="dxa"/>
            <w:vAlign w:val="center"/>
          </w:tcPr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40" w:type="dxa"/>
            <w:vAlign w:val="center"/>
          </w:tcPr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40" w:type="dxa"/>
            <w:vAlign w:val="center"/>
          </w:tcPr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960359" w:rsidRPr="00237674" w:rsidTr="00960359">
        <w:tc>
          <w:tcPr>
            <w:tcW w:w="6367" w:type="dxa"/>
          </w:tcPr>
          <w:p w:rsidR="00960359" w:rsidRDefault="00960359" w:rsidP="00960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</w:t>
            </w:r>
          </w:p>
        </w:tc>
        <w:tc>
          <w:tcPr>
            <w:tcW w:w="1073" w:type="dxa"/>
            <w:vAlign w:val="center"/>
          </w:tcPr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840" w:type="dxa"/>
            <w:vAlign w:val="center"/>
          </w:tcPr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840" w:type="dxa"/>
            <w:vAlign w:val="center"/>
          </w:tcPr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840" w:type="dxa"/>
            <w:vAlign w:val="center"/>
          </w:tcPr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960359" w:rsidRPr="00237674" w:rsidTr="00960359">
        <w:tc>
          <w:tcPr>
            <w:tcW w:w="6367" w:type="dxa"/>
          </w:tcPr>
          <w:p w:rsidR="00960359" w:rsidRDefault="00960359" w:rsidP="00960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ГИМС</w:t>
            </w:r>
          </w:p>
        </w:tc>
        <w:tc>
          <w:tcPr>
            <w:tcW w:w="1073" w:type="dxa"/>
            <w:vAlign w:val="center"/>
          </w:tcPr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0" w:type="dxa"/>
            <w:vAlign w:val="center"/>
          </w:tcPr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0" w:type="dxa"/>
            <w:vAlign w:val="center"/>
          </w:tcPr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0" w:type="dxa"/>
            <w:vAlign w:val="center"/>
          </w:tcPr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60359" w:rsidRPr="00237674" w:rsidTr="00960359">
        <w:tc>
          <w:tcPr>
            <w:tcW w:w="6367" w:type="dxa"/>
          </w:tcPr>
          <w:p w:rsidR="00960359" w:rsidRDefault="00960359" w:rsidP="00960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обеспечение</w:t>
            </w:r>
          </w:p>
        </w:tc>
        <w:tc>
          <w:tcPr>
            <w:tcW w:w="1073" w:type="dxa"/>
            <w:vAlign w:val="center"/>
          </w:tcPr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  <w:vAlign w:val="center"/>
          </w:tcPr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vAlign w:val="center"/>
          </w:tcPr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0" w:type="dxa"/>
            <w:vAlign w:val="center"/>
          </w:tcPr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60359" w:rsidRPr="00237674" w:rsidTr="00960359">
        <w:tc>
          <w:tcPr>
            <w:tcW w:w="6367" w:type="dxa"/>
          </w:tcPr>
          <w:p w:rsidR="00960359" w:rsidRDefault="00960359" w:rsidP="00960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кадровые вопросы</w:t>
            </w:r>
          </w:p>
        </w:tc>
        <w:tc>
          <w:tcPr>
            <w:tcW w:w="1073" w:type="dxa"/>
            <w:vAlign w:val="center"/>
          </w:tcPr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40" w:type="dxa"/>
            <w:vAlign w:val="center"/>
          </w:tcPr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0" w:type="dxa"/>
            <w:vAlign w:val="center"/>
          </w:tcPr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40" w:type="dxa"/>
            <w:vAlign w:val="center"/>
          </w:tcPr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60359" w:rsidRPr="00237674" w:rsidTr="00960359">
        <w:tc>
          <w:tcPr>
            <w:tcW w:w="6367" w:type="dxa"/>
          </w:tcPr>
          <w:p w:rsidR="00960359" w:rsidRDefault="00960359" w:rsidP="00960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злоупотребление служебным положением</w:t>
            </w:r>
          </w:p>
        </w:tc>
        <w:tc>
          <w:tcPr>
            <w:tcW w:w="1073" w:type="dxa"/>
            <w:vAlign w:val="center"/>
          </w:tcPr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vAlign w:val="center"/>
          </w:tcPr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vAlign w:val="center"/>
          </w:tcPr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0" w:type="dxa"/>
            <w:vAlign w:val="center"/>
          </w:tcPr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0359" w:rsidRPr="00237674" w:rsidTr="00960359">
        <w:tc>
          <w:tcPr>
            <w:tcW w:w="6367" w:type="dxa"/>
          </w:tcPr>
          <w:p w:rsidR="00960359" w:rsidRDefault="00960359" w:rsidP="00960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</w:t>
            </w:r>
          </w:p>
        </w:tc>
        <w:tc>
          <w:tcPr>
            <w:tcW w:w="1073" w:type="dxa"/>
            <w:vAlign w:val="center"/>
          </w:tcPr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840" w:type="dxa"/>
            <w:vAlign w:val="center"/>
          </w:tcPr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840" w:type="dxa"/>
            <w:vAlign w:val="center"/>
          </w:tcPr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40" w:type="dxa"/>
            <w:vAlign w:val="center"/>
          </w:tcPr>
          <w:p w:rsidR="00960359" w:rsidRPr="00237674" w:rsidRDefault="00960359" w:rsidP="00960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</w:tbl>
    <w:p w:rsidR="00A96B2C" w:rsidRDefault="00960359"/>
    <w:sectPr w:rsidR="00A96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CE"/>
    <w:rsid w:val="002B26CE"/>
    <w:rsid w:val="00960359"/>
    <w:rsid w:val="00E452DE"/>
    <w:rsid w:val="00EF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basedOn w:val="a0"/>
    <w:uiPriority w:val="99"/>
    <w:rsid w:val="0096035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basedOn w:val="a0"/>
    <w:uiPriority w:val="99"/>
    <w:rsid w:val="0096035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Предеслайпа Александр Александрович</dc:creator>
  <cp:lastModifiedBy>Предеслайпа Александр Александрович</cp:lastModifiedBy>
  <cp:revision>2</cp:revision>
  <dcterms:created xsi:type="dcterms:W3CDTF">2020-07-29T05:52:00Z</dcterms:created>
  <dcterms:modified xsi:type="dcterms:W3CDTF">2020-07-29T05:52:00Z</dcterms:modified>
</cp:coreProperties>
</file>